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276" w:rsidRDefault="00BD6276" w:rsidP="00216637">
      <w:pPr>
        <w:jc w:val="center"/>
        <w:rPr>
          <w:rFonts w:ascii="Times New Roman" w:hAnsi="Times New Roman" w:cs="Times New Roman"/>
          <w:b/>
          <w:sz w:val="24"/>
          <w:szCs w:val="24"/>
        </w:rPr>
      </w:pPr>
      <w:r>
        <w:rPr>
          <w:rFonts w:ascii="Times New Roman" w:hAnsi="Times New Roman" w:cs="Times New Roman"/>
          <w:b/>
          <w:sz w:val="24"/>
          <w:szCs w:val="24"/>
        </w:rPr>
        <w:t>Введение.</w:t>
      </w:r>
    </w:p>
    <w:p w:rsidR="00BD6276" w:rsidRPr="008439E0" w:rsidRDefault="00837FA4" w:rsidP="00BD6276">
      <w:pPr>
        <w:spacing w:after="0" w:line="360" w:lineRule="auto"/>
        <w:jc w:val="both"/>
        <w:rPr>
          <w:rFonts w:ascii="Times New Roman" w:hAnsi="Times New Roman" w:cs="Times New Roman"/>
        </w:rPr>
      </w:pPr>
      <w:r>
        <w:rPr>
          <w:rFonts w:ascii="Times New Roman" w:eastAsia="Times New Roman" w:hAnsi="Times New Roman" w:cs="Times New Roman"/>
        </w:rPr>
        <w:t xml:space="preserve">    </w:t>
      </w:r>
      <w:r w:rsidR="008439E0" w:rsidRPr="008A7566">
        <w:rPr>
          <w:rFonts w:ascii="Times New Roman" w:eastAsia="Times New Roman" w:hAnsi="Times New Roman" w:cs="Times New Roman"/>
        </w:rPr>
        <w:t xml:space="preserve">Игра </w:t>
      </w:r>
      <w:r w:rsidR="008439E0">
        <w:rPr>
          <w:rFonts w:ascii="Times New Roman" w:eastAsia="Times New Roman" w:hAnsi="Times New Roman" w:cs="Times New Roman"/>
        </w:rPr>
        <w:t xml:space="preserve">  присуща детскому возрасту, </w:t>
      </w:r>
      <w:r w:rsidR="008439E0" w:rsidRPr="008A7566">
        <w:rPr>
          <w:rFonts w:ascii="Times New Roman" w:eastAsia="Times New Roman" w:hAnsi="Times New Roman" w:cs="Times New Roman"/>
        </w:rPr>
        <w:t>способна творить чудеса.</w:t>
      </w:r>
      <w:r w:rsidR="008439E0">
        <w:rPr>
          <w:rFonts w:ascii="Times New Roman" w:eastAsia="Times New Roman" w:hAnsi="Times New Roman" w:cs="Times New Roman"/>
        </w:rPr>
        <w:t xml:space="preserve">   </w:t>
      </w:r>
      <w:r w:rsidR="00BD6276">
        <w:rPr>
          <w:rFonts w:ascii="Times New Roman" w:eastAsia="Times New Roman" w:hAnsi="Times New Roman" w:cs="Times New Roman"/>
        </w:rPr>
        <w:t xml:space="preserve"> </w:t>
      </w:r>
      <w:r w:rsidR="008439E0">
        <w:rPr>
          <w:rFonts w:ascii="Times New Roman" w:eastAsia="Times New Roman" w:hAnsi="Times New Roman" w:cs="Times New Roman"/>
        </w:rPr>
        <w:t>«</w:t>
      </w:r>
      <w:r w:rsidR="00BD6276" w:rsidRPr="008A7566">
        <w:rPr>
          <w:rFonts w:ascii="Times New Roman" w:hAnsi="Times New Roman" w:cs="Times New Roman"/>
        </w:rPr>
        <w:t xml:space="preserve">Каков ребенок в игре, таким во многом он </w:t>
      </w:r>
      <w:r w:rsidR="00BD6276">
        <w:rPr>
          <w:rFonts w:ascii="Times New Roman" w:hAnsi="Times New Roman" w:cs="Times New Roman"/>
        </w:rPr>
        <w:t>будет в работе, когда вырастет</w:t>
      </w:r>
      <w:r w:rsidR="008439E0">
        <w:rPr>
          <w:rFonts w:ascii="Times New Roman" w:hAnsi="Times New Roman" w:cs="Times New Roman"/>
        </w:rPr>
        <w:t xml:space="preserve">», сказал известный педагог. </w:t>
      </w:r>
      <w:r w:rsidR="00BD6276" w:rsidRPr="008A7566">
        <w:rPr>
          <w:rFonts w:ascii="Times New Roman" w:eastAsia="Times New Roman" w:hAnsi="Times New Roman" w:cs="Times New Roman"/>
        </w:rPr>
        <w:t>С первых шагов своей жизни ребенок приобретает  нужные жизненные навыки и качества через  игру.  Игра развивает  ум,   координацию и управление движениями, учит обращаться   с орудиями труда и различными предметами,  развивает психические качества детей, помогает творчески раскрыться. Именно в этом основная причина той   популярности  игры у народов всего мира.</w:t>
      </w:r>
    </w:p>
    <w:p w:rsidR="00BD6276" w:rsidRPr="008A7566" w:rsidRDefault="00BD6276" w:rsidP="00BD6276">
      <w:pPr>
        <w:spacing w:after="0" w:line="360" w:lineRule="auto"/>
        <w:jc w:val="both"/>
        <w:rPr>
          <w:rFonts w:ascii="Times New Roman" w:hAnsi="Times New Roman" w:cs="Times New Roman"/>
        </w:rPr>
      </w:pPr>
      <w:r w:rsidRPr="008A7566">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8A7566">
        <w:rPr>
          <w:rFonts w:ascii="Times New Roman" w:hAnsi="Times New Roman" w:cs="Times New Roman"/>
        </w:rPr>
        <w:t>В играх дети отражают накопленный опыт,   закрепляют свое представление о  событиях, о жизни. Ребенок, как и взрослый, познает мир в процессе деятельности.  Игры развивают наблюдательность, сообразительность,  расширяют кругозор в  окружающей среде.</w:t>
      </w:r>
    </w:p>
    <w:p w:rsidR="00BD6276" w:rsidRPr="008439E0" w:rsidRDefault="008439E0" w:rsidP="00BD6276">
      <w:pPr>
        <w:spacing w:after="0" w:line="360" w:lineRule="auto"/>
        <w:jc w:val="both"/>
        <w:rPr>
          <w:rFonts w:ascii="Times New Roman" w:hAnsi="Times New Roman" w:cs="Times New Roman"/>
        </w:rPr>
      </w:pPr>
      <w:r>
        <w:rPr>
          <w:rFonts w:ascii="Times New Roman" w:hAnsi="Times New Roman" w:cs="Times New Roman"/>
          <w:bCs/>
        </w:rPr>
        <w:t xml:space="preserve">    </w:t>
      </w:r>
      <w:r w:rsidR="00BD6276" w:rsidRPr="006D3098">
        <w:rPr>
          <w:rFonts w:ascii="Times New Roman" w:hAnsi="Times New Roman" w:cs="Times New Roman"/>
          <w:bCs/>
        </w:rPr>
        <w:t>Подвижная игра — незаменимое средство пополнения ребенком знаний и представлений об окружающем мире, развития мышления, смекалки, ловкости, сноровки, ценных морально-волевых качеств.</w:t>
      </w:r>
      <w:r w:rsidR="00BD6276" w:rsidRPr="00BD6276">
        <w:rPr>
          <w:rFonts w:ascii="Times New Roman" w:hAnsi="Times New Roman" w:cs="Times New Roman"/>
        </w:rPr>
        <w:t xml:space="preserve"> </w:t>
      </w:r>
      <w:r w:rsidR="00BD6276" w:rsidRPr="006D3098">
        <w:rPr>
          <w:rFonts w:ascii="Times New Roman" w:hAnsi="Times New Roman" w:cs="Times New Roman"/>
        </w:rPr>
        <w:t>Игра помогает развитию человеческих качеств. В подвижных играх   проявляется  потребность ребенка в движении. Играя, ребенок не только познает окружающий мир, но и преображает его.</w:t>
      </w:r>
      <w:r>
        <w:rPr>
          <w:rFonts w:ascii="Times New Roman" w:hAnsi="Times New Roman" w:cs="Times New Roman"/>
        </w:rPr>
        <w:t xml:space="preserve"> </w:t>
      </w:r>
      <w:r w:rsidR="00BD6276" w:rsidRPr="00F414DF">
        <w:rPr>
          <w:rFonts w:ascii="Times New Roman" w:hAnsi="Times New Roman" w:cs="Times New Roman"/>
          <w:sz w:val="24"/>
          <w:szCs w:val="24"/>
        </w:rPr>
        <w:t xml:space="preserve">Подвижные игры, прежде всего средство физического воспитания детей. Они дают возможность развивать и совершенствовать их движения, упражняется в беге, прыжках, лазанье, бросанье, ловле и </w:t>
      </w:r>
      <w:r w:rsidR="00BD6276">
        <w:rPr>
          <w:rFonts w:ascii="Times New Roman" w:hAnsi="Times New Roman" w:cs="Times New Roman"/>
          <w:sz w:val="24"/>
          <w:szCs w:val="24"/>
        </w:rPr>
        <w:t>других навыках.</w:t>
      </w:r>
      <w:r w:rsidR="00BD6276" w:rsidRPr="00F414DF">
        <w:rPr>
          <w:rFonts w:ascii="Times New Roman" w:hAnsi="Times New Roman" w:cs="Times New Roman"/>
          <w:sz w:val="24"/>
          <w:szCs w:val="24"/>
        </w:rPr>
        <w:t xml:space="preserve"> Разнообразные движения требуют активной деятельности крупных и мелких мышц, способствуют лучшему обмену веществ, кровообращению, дыханию, т.е. повышению жизнедеятельности организма.</w:t>
      </w:r>
      <w:r w:rsidR="00BD6276" w:rsidRPr="00F414DF">
        <w:rPr>
          <w:rFonts w:ascii="Times New Roman" w:hAnsi="Times New Roman" w:cs="Times New Roman"/>
        </w:rPr>
        <w:t xml:space="preserve"> </w:t>
      </w:r>
      <w:r w:rsidR="00BD6276" w:rsidRPr="00F414DF">
        <w:rPr>
          <w:rFonts w:ascii="Times New Roman" w:hAnsi="Times New Roman" w:cs="Times New Roman"/>
          <w:sz w:val="24"/>
          <w:szCs w:val="24"/>
        </w:rPr>
        <w:t xml:space="preserve">Дефицит движений детей школьного возраста становится причиной ослабления всего организма, что сказывается на снижении его </w:t>
      </w:r>
      <w:r w:rsidR="00BD6276">
        <w:rPr>
          <w:rFonts w:ascii="Times New Roman" w:hAnsi="Times New Roman" w:cs="Times New Roman"/>
          <w:sz w:val="24"/>
          <w:szCs w:val="24"/>
        </w:rPr>
        <w:t>здоровья</w:t>
      </w:r>
      <w:r w:rsidR="00BD6276" w:rsidRPr="00F414DF">
        <w:rPr>
          <w:rFonts w:ascii="Times New Roman" w:hAnsi="Times New Roman" w:cs="Times New Roman"/>
          <w:sz w:val="24"/>
          <w:szCs w:val="24"/>
        </w:rPr>
        <w:t>. Среди школьников особенно распространены хронически заболевания дыхательных путей, и это служит причиной болезней внутренних органов,</w:t>
      </w:r>
      <w:r w:rsidR="00BD6276">
        <w:rPr>
          <w:rFonts w:ascii="Times New Roman" w:hAnsi="Times New Roman" w:cs="Times New Roman"/>
          <w:sz w:val="24"/>
          <w:szCs w:val="24"/>
        </w:rPr>
        <w:t xml:space="preserve"> нарушена осанка, появляется излишний вес.</w:t>
      </w:r>
      <w:r>
        <w:rPr>
          <w:rFonts w:ascii="Times New Roman" w:hAnsi="Times New Roman" w:cs="Times New Roman"/>
        </w:rPr>
        <w:t xml:space="preserve"> </w:t>
      </w:r>
      <w:r w:rsidR="00BD6276" w:rsidRPr="00F414DF">
        <w:rPr>
          <w:rFonts w:ascii="Times New Roman" w:hAnsi="Times New Roman" w:cs="Times New Roman"/>
          <w:sz w:val="24"/>
          <w:szCs w:val="24"/>
        </w:rPr>
        <w:t xml:space="preserve">"Движение может заменить разные лекарства, но, ни одно лекарство не в состоянии заменить движение". </w:t>
      </w:r>
      <w:r w:rsidR="00BD6276" w:rsidRPr="002A6DE6">
        <w:rPr>
          <w:rFonts w:ascii="Times New Roman" w:hAnsi="Times New Roman" w:cs="Times New Roman"/>
          <w:sz w:val="24"/>
          <w:szCs w:val="24"/>
        </w:rPr>
        <w:t>[7]</w:t>
      </w:r>
    </w:p>
    <w:p w:rsidR="00BD6276" w:rsidRPr="008439E0" w:rsidRDefault="008439E0" w:rsidP="00BD6276">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BD6276" w:rsidRPr="003660F1">
        <w:rPr>
          <w:rFonts w:ascii="Times New Roman" w:hAnsi="Times New Roman" w:cs="Times New Roman"/>
          <w:sz w:val="24"/>
          <w:szCs w:val="24"/>
        </w:rPr>
        <w:t xml:space="preserve">В </w:t>
      </w:r>
      <w:r>
        <w:rPr>
          <w:rFonts w:ascii="Times New Roman" w:hAnsi="Times New Roman" w:cs="Times New Roman"/>
          <w:sz w:val="24"/>
          <w:szCs w:val="24"/>
        </w:rPr>
        <w:t xml:space="preserve">подвижных и </w:t>
      </w:r>
      <w:r w:rsidR="00BD6276" w:rsidRPr="003660F1">
        <w:rPr>
          <w:rFonts w:ascii="Times New Roman" w:hAnsi="Times New Roman" w:cs="Times New Roman"/>
          <w:sz w:val="24"/>
          <w:szCs w:val="24"/>
        </w:rPr>
        <w:t>настольных играх развиваются навыки взаимодействия с другими детьми и взрослыми, умение терпеливо ждать своей очереди, сопереживать партнерам по игре</w:t>
      </w:r>
      <w:r w:rsidR="00BD6276" w:rsidRPr="005865D1">
        <w:rPr>
          <w:rFonts w:ascii="Times New Roman" w:hAnsi="Times New Roman" w:cs="Times New Roman"/>
          <w:sz w:val="24"/>
          <w:szCs w:val="24"/>
        </w:rPr>
        <w:t>.</w:t>
      </w:r>
      <w:r w:rsidR="00BD6276" w:rsidRPr="005865D1">
        <w:rPr>
          <w:rFonts w:ascii="Times New Roman" w:hAnsi="Times New Roman" w:cs="Times New Roman"/>
          <w:color w:val="000000"/>
          <w:sz w:val="24"/>
          <w:szCs w:val="24"/>
        </w:rPr>
        <w:t xml:space="preserve"> В играх с товарищами у </w:t>
      </w:r>
      <w:r w:rsidR="00BD6276">
        <w:rPr>
          <w:rFonts w:ascii="Times New Roman" w:hAnsi="Times New Roman" w:cs="Times New Roman"/>
          <w:color w:val="000000"/>
          <w:sz w:val="24"/>
          <w:szCs w:val="24"/>
        </w:rPr>
        <w:t>детей</w:t>
      </w:r>
      <w:r w:rsidR="00BD6276" w:rsidRPr="005865D1">
        <w:rPr>
          <w:rFonts w:ascii="Times New Roman" w:hAnsi="Times New Roman" w:cs="Times New Roman"/>
          <w:color w:val="000000"/>
          <w:sz w:val="24"/>
          <w:szCs w:val="24"/>
        </w:rPr>
        <w:t xml:space="preserve"> воспитывается характер. Приходится подчиняться правилам игры, считаться с интересами других </w:t>
      </w:r>
      <w:r w:rsidR="00BD6276" w:rsidRPr="005F4314">
        <w:rPr>
          <w:rFonts w:ascii="Times New Roman" w:hAnsi="Times New Roman" w:cs="Times New Roman"/>
          <w:color w:val="000000"/>
          <w:sz w:val="24"/>
          <w:szCs w:val="24"/>
        </w:rPr>
        <w:t>детей, сдерживаться.</w:t>
      </w:r>
    </w:p>
    <w:p w:rsidR="00BD6276" w:rsidRPr="00671AD1" w:rsidRDefault="008439E0" w:rsidP="00BD6276">
      <w:pPr>
        <w:pStyle w:val="a4"/>
        <w:spacing w:before="0" w:beforeAutospacing="0" w:after="0" w:afterAutospacing="0" w:line="360" w:lineRule="auto"/>
        <w:jc w:val="both"/>
        <w:rPr>
          <w:color w:val="490304"/>
        </w:rPr>
      </w:pPr>
      <w:r>
        <w:t xml:space="preserve">    </w:t>
      </w:r>
      <w:r w:rsidR="00BD6276" w:rsidRPr="002E5636">
        <w:t>На</w:t>
      </w:r>
      <w:r w:rsidR="00BD6276">
        <w:t xml:space="preserve">ш </w:t>
      </w:r>
      <w:r w:rsidR="00BD6276" w:rsidRPr="002E5636">
        <w:t xml:space="preserve">век — эпоха информационных технологий. И игрушки, поэтому соответствующие. </w:t>
      </w:r>
      <w:r w:rsidR="00BD6276" w:rsidRPr="002E5636">
        <w:rPr>
          <w:bCs/>
        </w:rPr>
        <w:t>П</w:t>
      </w:r>
      <w:r w:rsidR="00BD6276" w:rsidRPr="002E5636">
        <w:t>о наблюдению специалистов, примерно десятая часть компьютерных игр имеет большое воздействие на мозг, столько же н</w:t>
      </w:r>
      <w:r w:rsidR="00BD6276">
        <w:t xml:space="preserve">аправлены на повреждение зрения. </w:t>
      </w:r>
      <w:r w:rsidR="00BD6276" w:rsidRPr="002E5636">
        <w:rPr>
          <w:bCs/>
        </w:rPr>
        <w:t>И</w:t>
      </w:r>
      <w:r w:rsidR="00BD6276" w:rsidRPr="002E5636">
        <w:t>спользовать компьютер можно, но важно не стать его рабом!</w:t>
      </w:r>
      <w:r w:rsidR="00BD6276" w:rsidRPr="00BD6276">
        <w:t xml:space="preserve"> </w:t>
      </w:r>
      <w:r w:rsidR="00BD6276" w:rsidRPr="002E5636">
        <w:t xml:space="preserve">Компьютер вытесняет </w:t>
      </w:r>
      <w:r w:rsidR="00BD6276">
        <w:t>обычную</w:t>
      </w:r>
      <w:r w:rsidR="00BD6276" w:rsidRPr="002E5636">
        <w:t xml:space="preserve"> игру со сверстниками. Кроме того, дети перестают читать.</w:t>
      </w:r>
      <w:r w:rsidR="00BD6276" w:rsidRPr="00BD6276">
        <w:t xml:space="preserve"> </w:t>
      </w:r>
      <w:r w:rsidR="00BD6276">
        <w:t>Компьютерные игры  заменяют  активный образ жизни детей, развивающий  здоровье,    мышление, дружественное эмоциональное общение.</w:t>
      </w:r>
    </w:p>
    <w:p w:rsidR="008439E0" w:rsidRDefault="008439E0" w:rsidP="008439E0">
      <w:pPr>
        <w:spacing w:after="0" w:line="360" w:lineRule="auto"/>
        <w:ind w:firstLine="170"/>
        <w:jc w:val="both"/>
        <w:rPr>
          <w:rFonts w:ascii="Times New Roman" w:hAnsi="Times New Roman" w:cs="Times New Roman"/>
          <w:sz w:val="24"/>
          <w:szCs w:val="24"/>
        </w:rPr>
      </w:pPr>
      <w:r>
        <w:rPr>
          <w:rFonts w:ascii="Times New Roman" w:hAnsi="Times New Roman" w:cs="Times New Roman"/>
          <w:sz w:val="24"/>
          <w:szCs w:val="24"/>
        </w:rPr>
        <w:lastRenderedPageBreak/>
        <w:t xml:space="preserve">Исходя из выше сказанного,    </w:t>
      </w:r>
      <w:r w:rsidRPr="00601FD1">
        <w:rPr>
          <w:rFonts w:ascii="Times New Roman" w:hAnsi="Times New Roman" w:cs="Times New Roman"/>
          <w:b/>
          <w:sz w:val="24"/>
          <w:szCs w:val="24"/>
        </w:rPr>
        <w:t>целью</w:t>
      </w:r>
      <w:r>
        <w:rPr>
          <w:rFonts w:ascii="Times New Roman" w:hAnsi="Times New Roman" w:cs="Times New Roman"/>
          <w:sz w:val="24"/>
          <w:szCs w:val="24"/>
        </w:rPr>
        <w:t xml:space="preserve">  нашей работы стало исследование особенностей игровой деятельности учащихся и их родителей. </w:t>
      </w:r>
    </w:p>
    <w:p w:rsidR="008439E0" w:rsidRPr="003910FD" w:rsidRDefault="008439E0" w:rsidP="008439E0">
      <w:pPr>
        <w:spacing w:after="0" w:line="360" w:lineRule="auto"/>
        <w:ind w:firstLine="170"/>
        <w:jc w:val="both"/>
        <w:rPr>
          <w:rFonts w:ascii="Times New Roman" w:hAnsi="Times New Roman" w:cs="Times New Roman"/>
          <w:b/>
          <w:sz w:val="24"/>
          <w:szCs w:val="24"/>
        </w:rPr>
      </w:pPr>
      <w:r>
        <w:rPr>
          <w:rFonts w:ascii="Times New Roman" w:hAnsi="Times New Roman" w:cs="Times New Roman"/>
          <w:sz w:val="24"/>
          <w:szCs w:val="24"/>
        </w:rPr>
        <w:t xml:space="preserve">Для этого необходимо решить следующие </w:t>
      </w:r>
      <w:r w:rsidRPr="003910FD">
        <w:rPr>
          <w:rFonts w:ascii="Times New Roman" w:hAnsi="Times New Roman" w:cs="Times New Roman"/>
          <w:b/>
          <w:sz w:val="24"/>
          <w:szCs w:val="24"/>
        </w:rPr>
        <w:t>задачи:</w:t>
      </w:r>
    </w:p>
    <w:p w:rsidR="008439E0" w:rsidRDefault="008439E0" w:rsidP="008439E0">
      <w:pPr>
        <w:pStyle w:val="a3"/>
        <w:numPr>
          <w:ilvl w:val="0"/>
          <w:numId w:val="1"/>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Познакомиться с особенностями   игр и игрушек  разных народов, времен.</w:t>
      </w:r>
    </w:p>
    <w:p w:rsidR="008439E0" w:rsidRDefault="008439E0" w:rsidP="008439E0">
      <w:pPr>
        <w:pStyle w:val="a3"/>
        <w:numPr>
          <w:ilvl w:val="0"/>
          <w:numId w:val="1"/>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 xml:space="preserve">Выявить  игры, в которые  наиболее чаще играют дети,  возрастные особенности  </w:t>
      </w:r>
    </w:p>
    <w:p w:rsidR="008439E0" w:rsidRPr="004829DD" w:rsidRDefault="008439E0" w:rsidP="008439E0">
      <w:pPr>
        <w:pStyle w:val="a3"/>
        <w:spacing w:after="0" w:line="360" w:lineRule="auto"/>
        <w:ind w:left="170"/>
        <w:jc w:val="both"/>
        <w:rPr>
          <w:rFonts w:ascii="Times New Roman" w:hAnsi="Times New Roman" w:cs="Times New Roman"/>
          <w:sz w:val="24"/>
          <w:szCs w:val="24"/>
        </w:rPr>
      </w:pPr>
      <w:r>
        <w:rPr>
          <w:rFonts w:ascii="Times New Roman" w:hAnsi="Times New Roman" w:cs="Times New Roman"/>
          <w:sz w:val="24"/>
          <w:szCs w:val="24"/>
        </w:rPr>
        <w:t xml:space="preserve">         участников игры.</w:t>
      </w:r>
    </w:p>
    <w:p w:rsidR="008439E0" w:rsidRDefault="008439E0" w:rsidP="008439E0">
      <w:pPr>
        <w:pStyle w:val="a3"/>
        <w:numPr>
          <w:ilvl w:val="0"/>
          <w:numId w:val="1"/>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 xml:space="preserve">Сравнить  игровую деятельность  наших родителей и  современных детей. </w:t>
      </w:r>
    </w:p>
    <w:p w:rsidR="008439E0" w:rsidRPr="00173B6F" w:rsidRDefault="008439E0" w:rsidP="008439E0">
      <w:pPr>
        <w:spacing w:after="0" w:line="360" w:lineRule="auto"/>
        <w:ind w:firstLine="170"/>
        <w:jc w:val="both"/>
        <w:rPr>
          <w:rFonts w:ascii="Times New Roman" w:hAnsi="Times New Roman" w:cs="Times New Roman"/>
          <w:b/>
          <w:sz w:val="24"/>
          <w:szCs w:val="24"/>
        </w:rPr>
      </w:pPr>
      <w:r>
        <w:rPr>
          <w:rFonts w:ascii="Times New Roman" w:hAnsi="Times New Roman" w:cs="Times New Roman"/>
          <w:sz w:val="24"/>
          <w:szCs w:val="24"/>
        </w:rPr>
        <w:t>При   решении</w:t>
      </w:r>
      <w:r w:rsidRPr="00670F6D">
        <w:rPr>
          <w:rFonts w:ascii="Times New Roman" w:hAnsi="Times New Roman" w:cs="Times New Roman"/>
          <w:sz w:val="24"/>
          <w:szCs w:val="24"/>
        </w:rPr>
        <w:t xml:space="preserve">  задач </w:t>
      </w:r>
      <w:r>
        <w:rPr>
          <w:rFonts w:ascii="Times New Roman" w:hAnsi="Times New Roman" w:cs="Times New Roman"/>
          <w:b/>
          <w:sz w:val="24"/>
          <w:szCs w:val="24"/>
        </w:rPr>
        <w:t xml:space="preserve"> </w:t>
      </w:r>
      <w:r>
        <w:rPr>
          <w:rFonts w:ascii="Times New Roman" w:hAnsi="Times New Roman" w:cs="Times New Roman"/>
          <w:sz w:val="24"/>
          <w:szCs w:val="24"/>
        </w:rPr>
        <w:t xml:space="preserve">использовали  такие </w:t>
      </w:r>
      <w:r w:rsidRPr="00173B6F">
        <w:rPr>
          <w:rFonts w:ascii="Times New Roman" w:hAnsi="Times New Roman" w:cs="Times New Roman"/>
          <w:b/>
          <w:sz w:val="24"/>
          <w:szCs w:val="24"/>
        </w:rPr>
        <w:t>методы</w:t>
      </w:r>
      <w:r>
        <w:rPr>
          <w:rFonts w:ascii="Times New Roman" w:hAnsi="Times New Roman" w:cs="Times New Roman"/>
          <w:b/>
          <w:sz w:val="24"/>
          <w:szCs w:val="24"/>
        </w:rPr>
        <w:t xml:space="preserve"> исследования </w:t>
      </w:r>
      <w:r w:rsidRPr="008439E0">
        <w:rPr>
          <w:rFonts w:ascii="Times New Roman" w:hAnsi="Times New Roman" w:cs="Times New Roman"/>
          <w:sz w:val="24"/>
          <w:szCs w:val="24"/>
        </w:rPr>
        <w:t>как:</w:t>
      </w:r>
    </w:p>
    <w:p w:rsidR="008439E0" w:rsidRPr="000147BF" w:rsidRDefault="008439E0" w:rsidP="008439E0">
      <w:pPr>
        <w:pStyle w:val="a3"/>
        <w:numPr>
          <w:ilvl w:val="0"/>
          <w:numId w:val="20"/>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Изучение литературы  о народных играх, игрушках.</w:t>
      </w:r>
    </w:p>
    <w:p w:rsidR="008439E0" w:rsidRDefault="008439E0" w:rsidP="008439E0">
      <w:pPr>
        <w:pStyle w:val="a3"/>
        <w:numPr>
          <w:ilvl w:val="0"/>
          <w:numId w:val="20"/>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Проведение социологического  опроса   родителей, учащихся школы.</w:t>
      </w:r>
    </w:p>
    <w:p w:rsidR="008439E0" w:rsidRDefault="008439E0" w:rsidP="008439E0">
      <w:pPr>
        <w:pStyle w:val="a3"/>
        <w:numPr>
          <w:ilvl w:val="0"/>
          <w:numId w:val="20"/>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Сравнение  игровой деятельности взрослых и детей.</w:t>
      </w:r>
    </w:p>
    <w:p w:rsidR="008439E0" w:rsidRPr="00670F6D" w:rsidRDefault="008439E0" w:rsidP="008439E0">
      <w:pPr>
        <w:pStyle w:val="a3"/>
        <w:numPr>
          <w:ilvl w:val="0"/>
          <w:numId w:val="20"/>
        </w:numPr>
        <w:spacing w:after="0" w:line="360" w:lineRule="auto"/>
        <w:ind w:left="0" w:firstLine="170"/>
        <w:jc w:val="both"/>
        <w:rPr>
          <w:rFonts w:ascii="Times New Roman" w:hAnsi="Times New Roman" w:cs="Times New Roman"/>
          <w:sz w:val="24"/>
          <w:szCs w:val="24"/>
        </w:rPr>
      </w:pPr>
      <w:r>
        <w:rPr>
          <w:rFonts w:ascii="Times New Roman" w:hAnsi="Times New Roman" w:cs="Times New Roman"/>
          <w:sz w:val="24"/>
          <w:szCs w:val="24"/>
        </w:rPr>
        <w:t>Анализ   результатов  изучения.</w:t>
      </w:r>
    </w:p>
    <w:p w:rsidR="001E168F" w:rsidRPr="00580F7D" w:rsidRDefault="001E168F" w:rsidP="001E168F">
      <w:pPr>
        <w:spacing w:after="0" w:line="360" w:lineRule="auto"/>
        <w:rPr>
          <w:rFonts w:ascii="Times New Roman" w:hAnsi="Times New Roman" w:cs="Times New Roman"/>
          <w:sz w:val="24"/>
          <w:szCs w:val="24"/>
        </w:rPr>
      </w:pPr>
      <w:r w:rsidRPr="004A2D83">
        <w:rPr>
          <w:rFonts w:ascii="Times New Roman" w:eastAsia="Times New Roman" w:hAnsi="Times New Roman" w:cs="Times New Roman"/>
          <w:b/>
          <w:sz w:val="24"/>
          <w:szCs w:val="24"/>
        </w:rPr>
        <w:t xml:space="preserve">Практическое применение: </w:t>
      </w:r>
      <w:r>
        <w:rPr>
          <w:rFonts w:ascii="Times New Roman" w:eastAsia="Times New Roman" w:hAnsi="Times New Roman" w:cs="Times New Roman"/>
          <w:b/>
          <w:sz w:val="24"/>
          <w:szCs w:val="24"/>
        </w:rPr>
        <w:t>и</w:t>
      </w:r>
      <w:r w:rsidR="008439E0">
        <w:rPr>
          <w:rFonts w:ascii="Times New Roman" w:hAnsi="Times New Roman" w:cs="Times New Roman"/>
        </w:rPr>
        <w:t xml:space="preserve">зучение данного  вопроса  поможет  </w:t>
      </w:r>
      <w:r w:rsidR="008439E0">
        <w:rPr>
          <w:rFonts w:ascii="Times New Roman" w:hAnsi="Times New Roman" w:cs="Times New Roman"/>
          <w:sz w:val="24"/>
          <w:szCs w:val="24"/>
        </w:rPr>
        <w:t xml:space="preserve">развивать двигательную активность детей, </w:t>
      </w:r>
      <w:r w:rsidR="002E7F40">
        <w:rPr>
          <w:rFonts w:ascii="Times New Roman" w:hAnsi="Times New Roman" w:cs="Times New Roman"/>
          <w:sz w:val="24"/>
          <w:szCs w:val="24"/>
        </w:rPr>
        <w:t xml:space="preserve">заострить внимание родителей на этой проблеме, </w:t>
      </w:r>
      <w:r w:rsidR="008439E0">
        <w:rPr>
          <w:rFonts w:ascii="Times New Roman" w:hAnsi="Times New Roman" w:cs="Times New Roman"/>
          <w:sz w:val="24"/>
          <w:szCs w:val="24"/>
        </w:rPr>
        <w:t xml:space="preserve"> приобщать ребят </w:t>
      </w:r>
      <w:r w:rsidR="002E7F40">
        <w:rPr>
          <w:rFonts w:ascii="Times New Roman" w:hAnsi="Times New Roman" w:cs="Times New Roman"/>
          <w:sz w:val="24"/>
          <w:szCs w:val="24"/>
        </w:rPr>
        <w:t xml:space="preserve">   </w:t>
      </w:r>
      <w:r w:rsidR="008439E0">
        <w:rPr>
          <w:rFonts w:ascii="Times New Roman" w:hAnsi="Times New Roman" w:cs="Times New Roman"/>
          <w:sz w:val="24"/>
          <w:szCs w:val="24"/>
        </w:rPr>
        <w:t xml:space="preserve">к </w:t>
      </w:r>
      <w:r w:rsidR="002E7F40">
        <w:rPr>
          <w:rFonts w:ascii="Times New Roman" w:hAnsi="Times New Roman" w:cs="Times New Roman"/>
          <w:sz w:val="24"/>
          <w:szCs w:val="24"/>
        </w:rPr>
        <w:t xml:space="preserve"> </w:t>
      </w:r>
      <w:r w:rsidR="008439E0">
        <w:rPr>
          <w:rFonts w:ascii="Times New Roman" w:hAnsi="Times New Roman" w:cs="Times New Roman"/>
          <w:sz w:val="24"/>
          <w:szCs w:val="24"/>
        </w:rPr>
        <w:t>народным традициям</w:t>
      </w:r>
      <w:r w:rsidR="002E7F40">
        <w:rPr>
          <w:rFonts w:ascii="Times New Roman" w:hAnsi="Times New Roman" w:cs="Times New Roman"/>
          <w:sz w:val="24"/>
          <w:szCs w:val="24"/>
        </w:rPr>
        <w:t>.</w:t>
      </w:r>
      <w:r>
        <w:rPr>
          <w:rFonts w:ascii="Times New Roman" w:hAnsi="Times New Roman" w:cs="Times New Roman"/>
          <w:sz w:val="24"/>
          <w:szCs w:val="24"/>
        </w:rPr>
        <w:t xml:space="preserve">  С этой целью планируем  выпустить сборник подвижных игр разных народов для каждого класса и  на переменах разучивать игры с детьми. </w:t>
      </w:r>
    </w:p>
    <w:p w:rsidR="00BD6276" w:rsidRDefault="002E7F40" w:rsidP="001E168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sz w:val="24"/>
          <w:szCs w:val="24"/>
        </w:rPr>
      </w:pPr>
    </w:p>
    <w:p w:rsidR="001A77C7" w:rsidRDefault="001A77C7" w:rsidP="001E168F">
      <w:pPr>
        <w:spacing w:after="0" w:line="360" w:lineRule="auto"/>
        <w:jc w:val="both"/>
        <w:rPr>
          <w:rFonts w:ascii="Times New Roman" w:hAnsi="Times New Roman" w:cs="Times New Roman"/>
          <w:b/>
          <w:sz w:val="24"/>
          <w:szCs w:val="24"/>
        </w:rPr>
      </w:pPr>
    </w:p>
    <w:p w:rsidR="009A2F14" w:rsidRPr="0000432D" w:rsidRDefault="0000432D" w:rsidP="0000432D">
      <w:pPr>
        <w:ind w:left="720"/>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Глава 1. </w:t>
      </w:r>
      <w:r w:rsidR="009A2F14" w:rsidRPr="0000432D">
        <w:rPr>
          <w:rFonts w:ascii="Times New Roman" w:hAnsi="Times New Roman" w:cs="Times New Roman"/>
          <w:b/>
          <w:sz w:val="24"/>
          <w:szCs w:val="24"/>
        </w:rPr>
        <w:t xml:space="preserve">Значение игры в жизни </w:t>
      </w:r>
      <w:r w:rsidR="00C8065E" w:rsidRPr="0000432D">
        <w:rPr>
          <w:rFonts w:ascii="Times New Roman" w:hAnsi="Times New Roman" w:cs="Times New Roman"/>
          <w:b/>
          <w:sz w:val="24"/>
          <w:szCs w:val="24"/>
        </w:rPr>
        <w:t>детей</w:t>
      </w:r>
      <w:r w:rsidR="009A2F14" w:rsidRPr="0000432D">
        <w:rPr>
          <w:rFonts w:ascii="Times New Roman" w:hAnsi="Times New Roman" w:cs="Times New Roman"/>
          <w:b/>
          <w:sz w:val="24"/>
          <w:szCs w:val="24"/>
        </w:rPr>
        <w:t>.</w:t>
      </w:r>
    </w:p>
    <w:p w:rsidR="009A2F14" w:rsidRPr="008A7566" w:rsidRDefault="008A7566" w:rsidP="00502942">
      <w:pPr>
        <w:spacing w:after="0" w:line="360" w:lineRule="auto"/>
        <w:jc w:val="both"/>
        <w:rPr>
          <w:rFonts w:ascii="Times New Roman" w:hAnsi="Times New Roman" w:cs="Times New Roman"/>
        </w:rPr>
      </w:pPr>
      <w:r>
        <w:rPr>
          <w:rFonts w:ascii="Times New Roman" w:hAnsi="Times New Roman" w:cs="Times New Roman"/>
          <w:color w:val="000000"/>
        </w:rPr>
        <w:t xml:space="preserve">    </w:t>
      </w:r>
      <w:r w:rsidR="009A2F14" w:rsidRPr="008A7566">
        <w:rPr>
          <w:rFonts w:ascii="Times New Roman" w:hAnsi="Times New Roman" w:cs="Times New Roman"/>
        </w:rPr>
        <w:t xml:space="preserve">Люди играют в игры всю свою жизнь и всю свою историю. </w:t>
      </w:r>
      <w:r w:rsidR="005C3356">
        <w:rPr>
          <w:rFonts w:ascii="Times New Roman" w:hAnsi="Times New Roman" w:cs="Times New Roman"/>
        </w:rPr>
        <w:t>Как говорил великий педагог А.С.Макаренко</w:t>
      </w:r>
      <w:r w:rsidR="009A2F14" w:rsidRPr="008A7566">
        <w:rPr>
          <w:rFonts w:ascii="Times New Roman" w:hAnsi="Times New Roman" w:cs="Times New Roman"/>
        </w:rPr>
        <w:t xml:space="preserve">: « Игра имеет большое значение в жизни ребенка, </w:t>
      </w:r>
      <w:proofErr w:type="gramStart"/>
      <w:r w:rsidR="009A2F14" w:rsidRPr="008A7566">
        <w:rPr>
          <w:rFonts w:ascii="Times New Roman" w:hAnsi="Times New Roman" w:cs="Times New Roman"/>
        </w:rPr>
        <w:t>практически то</w:t>
      </w:r>
      <w:proofErr w:type="gramEnd"/>
      <w:r w:rsidR="009A2F14" w:rsidRPr="008A7566">
        <w:rPr>
          <w:rFonts w:ascii="Times New Roman" w:hAnsi="Times New Roman" w:cs="Times New Roman"/>
        </w:rPr>
        <w:t xml:space="preserve"> же, какое у взрослого имеет деятельность, работа, служба. Каков ребенок в игре, таким во многом он будет в работе, когда вырастет».</w:t>
      </w:r>
    </w:p>
    <w:p w:rsidR="00EC282D" w:rsidRPr="008A7566" w:rsidRDefault="009A2F14" w:rsidP="00502942">
      <w:pPr>
        <w:spacing w:after="0" w:line="360" w:lineRule="auto"/>
        <w:jc w:val="both"/>
        <w:rPr>
          <w:rFonts w:ascii="Times New Roman" w:eastAsia="Times New Roman" w:hAnsi="Times New Roman" w:cs="Times New Roman"/>
        </w:rPr>
      </w:pPr>
      <w:r w:rsidRPr="008A7566">
        <w:rPr>
          <w:rFonts w:ascii="Times New Roman" w:hAnsi="Times New Roman" w:cs="Times New Roman"/>
          <w:sz w:val="24"/>
          <w:szCs w:val="24"/>
        </w:rPr>
        <w:t xml:space="preserve"> </w:t>
      </w:r>
      <w:r w:rsidR="006E7E36">
        <w:rPr>
          <w:rFonts w:ascii="Times New Roman" w:hAnsi="Times New Roman" w:cs="Times New Roman"/>
          <w:sz w:val="24"/>
          <w:szCs w:val="24"/>
        </w:rPr>
        <w:t xml:space="preserve">   </w:t>
      </w:r>
      <w:r w:rsidR="00EC282D" w:rsidRPr="008A7566">
        <w:rPr>
          <w:rFonts w:ascii="Times New Roman" w:eastAsia="Times New Roman" w:hAnsi="Times New Roman" w:cs="Times New Roman"/>
        </w:rPr>
        <w:t xml:space="preserve">Игра </w:t>
      </w:r>
      <w:r w:rsidR="006D3098">
        <w:rPr>
          <w:rFonts w:ascii="Times New Roman" w:eastAsia="Times New Roman" w:hAnsi="Times New Roman" w:cs="Times New Roman"/>
        </w:rPr>
        <w:t xml:space="preserve">  присуща детскому возрасту, </w:t>
      </w:r>
      <w:r w:rsidR="00EC282D" w:rsidRPr="008A7566">
        <w:rPr>
          <w:rFonts w:ascii="Times New Roman" w:eastAsia="Times New Roman" w:hAnsi="Times New Roman" w:cs="Times New Roman"/>
        </w:rPr>
        <w:t xml:space="preserve">способна творить чудеса. </w:t>
      </w:r>
      <w:proofErr w:type="gramStart"/>
      <w:r w:rsidR="00EC282D" w:rsidRPr="008A7566">
        <w:rPr>
          <w:rFonts w:ascii="Times New Roman" w:eastAsia="Times New Roman" w:hAnsi="Times New Roman" w:cs="Times New Roman"/>
        </w:rPr>
        <w:t>Ленивого она может сделать трудолюбивым, незнайку — знающим, неумелого — умельцем.</w:t>
      </w:r>
      <w:proofErr w:type="gramEnd"/>
      <w:r w:rsidR="00EC282D" w:rsidRPr="008A7566">
        <w:rPr>
          <w:rFonts w:ascii="Times New Roman" w:eastAsia="Times New Roman" w:hAnsi="Times New Roman" w:cs="Times New Roman"/>
        </w:rPr>
        <w:t xml:space="preserve"> Словно волшебная палочка, игра может изменить отношение детей к тому, что кажется им порой слишком обычным, скучным, надоевшим.</w:t>
      </w:r>
    </w:p>
    <w:p w:rsidR="00EC282D" w:rsidRPr="008A7566" w:rsidRDefault="006E7E36" w:rsidP="00502942">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EC282D" w:rsidRPr="008A7566">
        <w:rPr>
          <w:rFonts w:ascii="Times New Roman" w:eastAsia="Times New Roman" w:hAnsi="Times New Roman" w:cs="Times New Roman"/>
        </w:rPr>
        <w:t>С первых шагов своей жизни ребенок приобретает  нужные жизненные навыки и качества через  игру.  Игра развивает  ум,   координацию и управление движениями, учит обращаться   с орудиями труда и различными предметами,  развивает психические качества</w:t>
      </w:r>
      <w:r w:rsidR="00502942" w:rsidRPr="008A7566">
        <w:rPr>
          <w:rFonts w:ascii="Times New Roman" w:eastAsia="Times New Roman" w:hAnsi="Times New Roman" w:cs="Times New Roman"/>
        </w:rPr>
        <w:t xml:space="preserve"> детей, помогает творчески раскрыться. Именно в этом основная причина той   популярности  игры у народов всего мира.</w:t>
      </w:r>
    </w:p>
    <w:p w:rsidR="00502942" w:rsidRPr="008A7566" w:rsidRDefault="00502942" w:rsidP="00502942">
      <w:pPr>
        <w:spacing w:after="0" w:line="360" w:lineRule="auto"/>
        <w:jc w:val="both"/>
        <w:rPr>
          <w:rFonts w:ascii="Times New Roman" w:hAnsi="Times New Roman" w:cs="Times New Roman"/>
        </w:rPr>
      </w:pPr>
      <w:r w:rsidRPr="008A7566">
        <w:rPr>
          <w:rFonts w:ascii="Times New Roman" w:eastAsia="Times New Roman" w:hAnsi="Times New Roman" w:cs="Times New Roman"/>
        </w:rPr>
        <w:t xml:space="preserve"> </w:t>
      </w:r>
      <w:r w:rsidR="006E7E36">
        <w:rPr>
          <w:rFonts w:ascii="Times New Roman" w:eastAsia="Times New Roman" w:hAnsi="Times New Roman" w:cs="Times New Roman"/>
        </w:rPr>
        <w:t xml:space="preserve">  </w:t>
      </w:r>
      <w:r w:rsidRPr="008A7566">
        <w:rPr>
          <w:rFonts w:ascii="Times New Roman" w:hAnsi="Times New Roman" w:cs="Times New Roman"/>
        </w:rPr>
        <w:t>В играх дети отражают накопленный опыт,   закрепляют свое представление о  событиях, о жизни. Ребенок, как и взрослый, познает мир в процессе деятельности.  Игры развивают наблюдательность, сообразительность,  расширяют кругозор в  окружающей среде.</w:t>
      </w:r>
    </w:p>
    <w:p w:rsidR="00502942" w:rsidRPr="00D859EB" w:rsidRDefault="006E7E36" w:rsidP="008A7566">
      <w:pPr>
        <w:spacing w:after="0" w:line="360" w:lineRule="auto"/>
        <w:jc w:val="both"/>
        <w:rPr>
          <w:rFonts w:ascii="Times New Roman" w:hAnsi="Times New Roman" w:cs="Times New Roman"/>
        </w:rPr>
      </w:pPr>
      <w:r>
        <w:rPr>
          <w:rFonts w:ascii="Times New Roman" w:hAnsi="Times New Roman" w:cs="Times New Roman"/>
        </w:rPr>
        <w:t xml:space="preserve">    </w:t>
      </w:r>
      <w:r w:rsidR="008A7566" w:rsidRPr="008A7566">
        <w:rPr>
          <w:rFonts w:ascii="Times New Roman" w:hAnsi="Times New Roman" w:cs="Times New Roman"/>
        </w:rPr>
        <w:t xml:space="preserve">У многих народов  при физическом развитии детей на первом месте стояли игры. </w:t>
      </w:r>
      <w:r w:rsidR="00502942" w:rsidRPr="008A7566">
        <w:rPr>
          <w:rFonts w:ascii="Times New Roman" w:hAnsi="Times New Roman" w:cs="Times New Roman"/>
        </w:rPr>
        <w:t>У древн</w:t>
      </w:r>
      <w:r w:rsidR="008A7566" w:rsidRPr="008A7566">
        <w:rPr>
          <w:rFonts w:ascii="Times New Roman" w:hAnsi="Times New Roman" w:cs="Times New Roman"/>
        </w:rPr>
        <w:t>их греков для этой цели служили</w:t>
      </w:r>
      <w:r w:rsidR="00502942" w:rsidRPr="008A7566">
        <w:rPr>
          <w:rFonts w:ascii="Times New Roman" w:hAnsi="Times New Roman" w:cs="Times New Roman"/>
        </w:rPr>
        <w:t xml:space="preserve">: прыганье, бег, метание диска, борьба, игры в мяч, т.е. </w:t>
      </w:r>
      <w:r w:rsidR="008A7566" w:rsidRPr="008A7566">
        <w:rPr>
          <w:rFonts w:ascii="Times New Roman" w:hAnsi="Times New Roman" w:cs="Times New Roman"/>
        </w:rPr>
        <w:t xml:space="preserve"> </w:t>
      </w:r>
      <w:r w:rsidR="00502942" w:rsidRPr="008A7566">
        <w:rPr>
          <w:rFonts w:ascii="Times New Roman" w:hAnsi="Times New Roman" w:cs="Times New Roman"/>
        </w:rPr>
        <w:t xml:space="preserve"> именно те самые игры, которые и в настоящее время более всего </w:t>
      </w:r>
      <w:r w:rsidR="008A7566" w:rsidRPr="008A7566">
        <w:rPr>
          <w:rFonts w:ascii="Times New Roman" w:hAnsi="Times New Roman" w:cs="Times New Roman"/>
        </w:rPr>
        <w:t xml:space="preserve"> </w:t>
      </w:r>
      <w:r w:rsidR="00502942" w:rsidRPr="008A7566">
        <w:rPr>
          <w:rFonts w:ascii="Times New Roman" w:hAnsi="Times New Roman" w:cs="Times New Roman"/>
        </w:rPr>
        <w:t xml:space="preserve"> нравятся детям</w:t>
      </w:r>
      <w:r w:rsidR="008A7566" w:rsidRPr="008A7566">
        <w:rPr>
          <w:rFonts w:ascii="Times New Roman" w:hAnsi="Times New Roman" w:cs="Times New Roman"/>
        </w:rPr>
        <w:t>.</w:t>
      </w:r>
      <w:r w:rsidR="00D859EB" w:rsidRPr="00D859EB">
        <w:rPr>
          <w:rFonts w:ascii="Times New Roman" w:hAnsi="Times New Roman" w:cs="Times New Roman"/>
        </w:rPr>
        <w:t>[4]</w:t>
      </w:r>
    </w:p>
    <w:p w:rsidR="008A7566" w:rsidRPr="008A7566" w:rsidRDefault="006E7E36" w:rsidP="003878B0">
      <w:pPr>
        <w:pStyle w:val="a4"/>
        <w:spacing w:before="0" w:beforeAutospacing="0" w:after="0" w:afterAutospacing="0" w:line="360" w:lineRule="auto"/>
        <w:jc w:val="both"/>
        <w:rPr>
          <w:sz w:val="22"/>
          <w:szCs w:val="22"/>
        </w:rPr>
      </w:pPr>
      <w:r>
        <w:rPr>
          <w:sz w:val="22"/>
          <w:szCs w:val="22"/>
        </w:rPr>
        <w:t xml:space="preserve">    </w:t>
      </w:r>
      <w:r w:rsidR="008A7566" w:rsidRPr="008A7566">
        <w:rPr>
          <w:sz w:val="22"/>
          <w:szCs w:val="22"/>
        </w:rPr>
        <w:t xml:space="preserve">Некоторые родители смотрят на игру как на забаву, как на пустое времяпрепровождение. И им безразлично, во что и как играют их дети, лишь бы ребенок не приставал к ним, не беспокоил, не отвлекал от взрослых важных дел. </w:t>
      </w:r>
    </w:p>
    <w:p w:rsidR="008A7566" w:rsidRPr="003878B0" w:rsidRDefault="006E7E36" w:rsidP="003878B0">
      <w:pPr>
        <w:pStyle w:val="a4"/>
        <w:spacing w:before="0" w:beforeAutospacing="0" w:after="0" w:afterAutospacing="0" w:line="360" w:lineRule="auto"/>
        <w:jc w:val="both"/>
      </w:pPr>
      <w:r>
        <w:rPr>
          <w:sz w:val="22"/>
          <w:szCs w:val="22"/>
        </w:rPr>
        <w:t xml:space="preserve">   </w:t>
      </w:r>
      <w:r w:rsidR="008A7566" w:rsidRPr="008A7566">
        <w:rPr>
          <w:sz w:val="22"/>
          <w:szCs w:val="22"/>
        </w:rPr>
        <w:t>«</w:t>
      </w:r>
      <w:proofErr w:type="gramStart"/>
      <w:r w:rsidR="008A7566" w:rsidRPr="008A7566">
        <w:rPr>
          <w:sz w:val="22"/>
          <w:szCs w:val="22"/>
        </w:rPr>
        <w:t>Чем бы дитя не тешилось</w:t>
      </w:r>
      <w:proofErr w:type="gramEnd"/>
      <w:r w:rsidR="008A7566" w:rsidRPr="008A7566">
        <w:rPr>
          <w:sz w:val="22"/>
          <w:szCs w:val="22"/>
        </w:rPr>
        <w:t xml:space="preserve">, лишь бы не плакало», - рассуждают они. Такое отношение к играм детей </w:t>
      </w:r>
      <w:r w:rsidR="008A7566">
        <w:rPr>
          <w:sz w:val="22"/>
          <w:szCs w:val="22"/>
        </w:rPr>
        <w:t xml:space="preserve"> </w:t>
      </w:r>
      <w:r w:rsidR="008A7566" w:rsidRPr="008A7566">
        <w:rPr>
          <w:sz w:val="22"/>
          <w:szCs w:val="22"/>
        </w:rPr>
        <w:t xml:space="preserve">неверное, ошибочное. Прежде всего, потому, что игра имеет огромное значение в </w:t>
      </w:r>
      <w:r w:rsidR="008A7566">
        <w:rPr>
          <w:sz w:val="22"/>
          <w:szCs w:val="22"/>
        </w:rPr>
        <w:t>жизни</w:t>
      </w:r>
      <w:r w:rsidR="008A7566" w:rsidRPr="008A7566">
        <w:rPr>
          <w:sz w:val="22"/>
          <w:szCs w:val="22"/>
        </w:rPr>
        <w:t xml:space="preserve"> </w:t>
      </w:r>
      <w:r w:rsidR="008A7566" w:rsidRPr="003878B0">
        <w:t>детей, в эмоциональном и физическом развитии.</w:t>
      </w:r>
    </w:p>
    <w:p w:rsidR="003878B0" w:rsidRPr="003878B0" w:rsidRDefault="006E7E36" w:rsidP="003878B0">
      <w:pPr>
        <w:pStyle w:val="a4"/>
        <w:spacing w:before="0" w:beforeAutospacing="0" w:after="0" w:afterAutospacing="0" w:line="360" w:lineRule="auto"/>
        <w:jc w:val="both"/>
      </w:pPr>
      <w:r>
        <w:t xml:space="preserve">    </w:t>
      </w:r>
      <w:r w:rsidR="003878B0" w:rsidRPr="003878B0">
        <w:t xml:space="preserve">Игры, в которые играют </w:t>
      </w:r>
      <w:r w:rsidR="003878B0">
        <w:t xml:space="preserve"> </w:t>
      </w:r>
      <w:r w:rsidR="003878B0" w:rsidRPr="003878B0">
        <w:t xml:space="preserve">школьники, можно разделить на три основные группы. К первой группе относятся все подвижные игры. Это прятки, пятнашки, игры с мячом, скакалкой и </w:t>
      </w:r>
      <w:r w:rsidR="003878B0">
        <w:t>другие.</w:t>
      </w:r>
      <w:r w:rsidR="003878B0" w:rsidRPr="003878B0">
        <w:t xml:space="preserve"> Во время игры дети учатся соблюдать правила игры, воспитываются навыки поведения в коллективе. </w:t>
      </w:r>
    </w:p>
    <w:p w:rsidR="003878B0" w:rsidRPr="003878B0" w:rsidRDefault="006E7E36" w:rsidP="003878B0">
      <w:pPr>
        <w:pStyle w:val="a4"/>
        <w:spacing w:before="0" w:beforeAutospacing="0" w:after="0" w:afterAutospacing="0" w:line="360" w:lineRule="auto"/>
        <w:jc w:val="both"/>
      </w:pPr>
      <w:r>
        <w:t xml:space="preserve">   </w:t>
      </w:r>
      <w:proofErr w:type="gramStart"/>
      <w:r w:rsidR="003878B0" w:rsidRPr="003878B0">
        <w:t xml:space="preserve">Вторая группа игр – настольные игры, различные лото, </w:t>
      </w:r>
      <w:r w:rsidR="003878B0">
        <w:t>монополия, домино детское, кубики, шахматы, шашки и другие.</w:t>
      </w:r>
      <w:r w:rsidR="003878B0" w:rsidRPr="003878B0">
        <w:t>. Они дают возможность познакомиться с различными предметами и явлениями действительности, развивают память, мышление, восприятие, наблюдательность.</w:t>
      </w:r>
      <w:proofErr w:type="gramEnd"/>
      <w:r w:rsidR="003878B0" w:rsidRPr="003878B0">
        <w:t xml:space="preserve"> Эти игры особенно важны для </w:t>
      </w:r>
      <w:r w:rsidR="003878B0">
        <w:t xml:space="preserve"> </w:t>
      </w:r>
      <w:r w:rsidR="003878B0" w:rsidRPr="003878B0">
        <w:t xml:space="preserve">школьников. </w:t>
      </w:r>
    </w:p>
    <w:p w:rsidR="003878B0" w:rsidRDefault="006E7E36" w:rsidP="003878B0">
      <w:pPr>
        <w:pStyle w:val="a4"/>
        <w:spacing w:before="0" w:beforeAutospacing="0" w:after="0" w:afterAutospacing="0" w:line="360" w:lineRule="auto"/>
        <w:jc w:val="both"/>
      </w:pPr>
      <w:r>
        <w:t xml:space="preserve">   </w:t>
      </w:r>
      <w:r w:rsidR="003878B0" w:rsidRPr="003878B0">
        <w:t>К третьей группе относятся, ролевые игры. В них дети изображают жизнь и умения взрослых, учатся относиться к своему воображаемому труду, товарищам по игре так, как в действительной жизни относятся друг к другу взрослые.</w:t>
      </w:r>
      <w:r w:rsidR="00D859EB" w:rsidRPr="00D859EB">
        <w:t>[6]</w:t>
      </w:r>
    </w:p>
    <w:p w:rsidR="00015848" w:rsidRPr="00015848" w:rsidRDefault="00015848" w:rsidP="00015848">
      <w:pPr>
        <w:pStyle w:val="a4"/>
        <w:spacing w:before="0" w:beforeAutospacing="0" w:after="0" w:afterAutospacing="0" w:line="360" w:lineRule="auto"/>
        <w:jc w:val="center"/>
        <w:rPr>
          <w:b/>
        </w:rPr>
      </w:pPr>
      <w:r w:rsidRPr="00015848">
        <w:rPr>
          <w:b/>
        </w:rPr>
        <w:lastRenderedPageBreak/>
        <w:t>Глава 2.</w:t>
      </w:r>
      <w:r>
        <w:rPr>
          <w:b/>
        </w:rPr>
        <w:t xml:space="preserve"> Игры и игрушки  в жизни детей и родителей.</w:t>
      </w:r>
    </w:p>
    <w:p w:rsidR="00EC282D" w:rsidRPr="00196FD8" w:rsidRDefault="000F2EA5" w:rsidP="00196FD8">
      <w:pPr>
        <w:pStyle w:val="a3"/>
        <w:numPr>
          <w:ilvl w:val="1"/>
          <w:numId w:val="22"/>
        </w:numPr>
        <w:jc w:val="center"/>
        <w:rPr>
          <w:rFonts w:ascii="Times New Roman" w:hAnsi="Times New Roman" w:cs="Times New Roman"/>
          <w:b/>
          <w:sz w:val="24"/>
          <w:szCs w:val="24"/>
        </w:rPr>
      </w:pPr>
      <w:r w:rsidRPr="00196FD8">
        <w:rPr>
          <w:rFonts w:ascii="Times New Roman" w:hAnsi="Times New Roman" w:cs="Times New Roman"/>
          <w:b/>
          <w:sz w:val="24"/>
          <w:szCs w:val="24"/>
        </w:rPr>
        <w:t>Подвижные игры.</w:t>
      </w:r>
    </w:p>
    <w:p w:rsidR="000F2EA5" w:rsidRPr="009430D4" w:rsidRDefault="006E7E36" w:rsidP="009430D4">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proofErr w:type="gramStart"/>
      <w:r w:rsidR="000F2EA5" w:rsidRPr="009430D4">
        <w:rPr>
          <w:rFonts w:ascii="Times New Roman" w:eastAsia="Times New Roman" w:hAnsi="Times New Roman" w:cs="Times New Roman"/>
        </w:rPr>
        <w:t>Игры существуют разные: подвижные, сюжетные, подражательные, музыкальные, дидактические, познавательные и др</w:t>
      </w:r>
      <w:r>
        <w:rPr>
          <w:rFonts w:ascii="Times New Roman" w:eastAsia="Times New Roman" w:hAnsi="Times New Roman" w:cs="Times New Roman"/>
        </w:rPr>
        <w:t>угие</w:t>
      </w:r>
      <w:r w:rsidR="000F2EA5" w:rsidRPr="009430D4">
        <w:rPr>
          <w:rFonts w:ascii="Times New Roman" w:eastAsia="Times New Roman" w:hAnsi="Times New Roman" w:cs="Times New Roman"/>
        </w:rPr>
        <w:t>.</w:t>
      </w:r>
      <w:proofErr w:type="gramEnd"/>
      <w:r w:rsidR="000F2EA5" w:rsidRPr="009430D4">
        <w:rPr>
          <w:rFonts w:ascii="Times New Roman" w:eastAsia="Times New Roman" w:hAnsi="Times New Roman" w:cs="Times New Roman"/>
        </w:rPr>
        <w:t xml:space="preserve"> Все они нужны и по-своему полезны детям</w:t>
      </w:r>
      <w:r w:rsidR="009430D4" w:rsidRPr="009430D4">
        <w:rPr>
          <w:rFonts w:ascii="Times New Roman" w:eastAsia="Times New Roman" w:hAnsi="Times New Roman" w:cs="Times New Roman"/>
        </w:rPr>
        <w:t>.</w:t>
      </w:r>
    </w:p>
    <w:p w:rsidR="000F2EA5" w:rsidRPr="006D3098" w:rsidRDefault="006E7E36" w:rsidP="009430D4">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w:t>
      </w:r>
      <w:r w:rsidR="000F2EA5" w:rsidRPr="009430D4">
        <w:rPr>
          <w:rFonts w:ascii="Times New Roman" w:eastAsia="Times New Roman" w:hAnsi="Times New Roman" w:cs="Times New Roman"/>
        </w:rPr>
        <w:t xml:space="preserve">Но особое место среди них занимают подвижные игры. Подвижные игры — самое лучшее </w:t>
      </w:r>
      <w:r w:rsidR="000F2EA5" w:rsidRPr="006D3098">
        <w:rPr>
          <w:rFonts w:ascii="Times New Roman" w:eastAsia="Times New Roman" w:hAnsi="Times New Roman" w:cs="Times New Roman"/>
        </w:rPr>
        <w:t>лекарство для детей от дви</w:t>
      </w:r>
      <w:r w:rsidR="009430D4" w:rsidRPr="006D3098">
        <w:rPr>
          <w:rFonts w:ascii="Times New Roman" w:eastAsia="Times New Roman" w:hAnsi="Times New Roman" w:cs="Times New Roman"/>
        </w:rPr>
        <w:t>гательного голода — гиподинамии (нехватка движения)</w:t>
      </w:r>
      <w:r>
        <w:rPr>
          <w:rFonts w:ascii="Times New Roman" w:eastAsia="Times New Roman" w:hAnsi="Times New Roman" w:cs="Times New Roman"/>
        </w:rPr>
        <w:t>.</w:t>
      </w:r>
    </w:p>
    <w:p w:rsidR="009430D4" w:rsidRPr="006D3098" w:rsidRDefault="006E7E36" w:rsidP="00B70684">
      <w:pPr>
        <w:spacing w:after="0" w:line="360" w:lineRule="auto"/>
        <w:jc w:val="both"/>
        <w:rPr>
          <w:rFonts w:ascii="Times New Roman" w:hAnsi="Times New Roman" w:cs="Times New Roman"/>
        </w:rPr>
      </w:pPr>
      <w:r>
        <w:rPr>
          <w:rFonts w:ascii="Times New Roman" w:hAnsi="Times New Roman" w:cs="Times New Roman"/>
          <w:bCs/>
        </w:rPr>
        <w:t xml:space="preserve">    </w:t>
      </w:r>
      <w:r w:rsidR="009430D4" w:rsidRPr="006D3098">
        <w:rPr>
          <w:rFonts w:ascii="Times New Roman" w:hAnsi="Times New Roman" w:cs="Times New Roman"/>
          <w:bCs/>
        </w:rPr>
        <w:t>Подвижная игра — незаменимое средство пополнения ребенком знаний и представлений об окружающем мире, развития мышления, смекалки, ловкости, сноровки, ценных морально-волевых качеств.</w:t>
      </w:r>
      <w:r w:rsidR="009430D4" w:rsidRPr="006D3098">
        <w:rPr>
          <w:rFonts w:ascii="Times New Roman" w:hAnsi="Times New Roman" w:cs="Times New Roman"/>
        </w:rPr>
        <w:t xml:space="preserve"> Подвижную игру можно назвать важнейшим способом, помогающим развивать физические и умственные способности,   узнавать нормы и правила поведения, культуру об</w:t>
      </w:r>
      <w:r w:rsidR="00CD14D4">
        <w:rPr>
          <w:rFonts w:ascii="Times New Roman" w:hAnsi="Times New Roman" w:cs="Times New Roman"/>
        </w:rPr>
        <w:t>щ</w:t>
      </w:r>
      <w:r w:rsidR="009430D4" w:rsidRPr="006D3098">
        <w:rPr>
          <w:rFonts w:ascii="Times New Roman" w:hAnsi="Times New Roman" w:cs="Times New Roman"/>
        </w:rPr>
        <w:t>ения в обществе людей. В игре ребенок  осмысливает и познает окружающий мир, в ней развивается его интеллект, фантазия, воображение. Игра помогает развитию человеческих качеств. В подвижных играх   проявляется  потребность ребенка в движении. Играя, ребенок не только познает окружающий мир, но и преображает его.</w:t>
      </w:r>
    </w:p>
    <w:p w:rsidR="009A2F14" w:rsidRPr="00F414DF" w:rsidRDefault="006E7E36" w:rsidP="00F414DF">
      <w:pPr>
        <w:spacing w:after="0" w:line="360" w:lineRule="auto"/>
        <w:jc w:val="both"/>
        <w:rPr>
          <w:rFonts w:ascii="Verdana" w:hAnsi="Verdana"/>
          <w:color w:val="000000"/>
          <w:sz w:val="24"/>
          <w:szCs w:val="24"/>
        </w:rPr>
      </w:pPr>
      <w:r>
        <w:rPr>
          <w:rFonts w:ascii="Times New Roman" w:eastAsia="Times New Roman" w:hAnsi="Times New Roman" w:cs="Times New Roman"/>
        </w:rPr>
        <w:t xml:space="preserve">     </w:t>
      </w:r>
      <w:r w:rsidR="009430D4" w:rsidRPr="006D3098">
        <w:rPr>
          <w:rFonts w:ascii="Times New Roman" w:eastAsia="Times New Roman" w:hAnsi="Times New Roman" w:cs="Times New Roman"/>
        </w:rPr>
        <w:t xml:space="preserve">Подвижные игры воспитывают национальную культуру.  </w:t>
      </w:r>
      <w:r w:rsidR="00B70684" w:rsidRPr="006D3098">
        <w:rPr>
          <w:rFonts w:ascii="Times New Roman" w:eastAsia="Times New Roman" w:hAnsi="Times New Roman" w:cs="Times New Roman"/>
        </w:rPr>
        <w:t>Подвижные</w:t>
      </w:r>
      <w:r w:rsidR="00B70684" w:rsidRPr="00B70684">
        <w:rPr>
          <w:rFonts w:ascii="Times New Roman" w:eastAsia="Times New Roman" w:hAnsi="Times New Roman" w:cs="Times New Roman"/>
        </w:rPr>
        <w:t xml:space="preserve"> игры</w:t>
      </w:r>
      <w:r>
        <w:rPr>
          <w:rFonts w:ascii="Times New Roman" w:eastAsia="Times New Roman" w:hAnsi="Times New Roman" w:cs="Times New Roman"/>
        </w:rPr>
        <w:t xml:space="preserve"> </w:t>
      </w:r>
      <w:r w:rsidR="00B70684" w:rsidRPr="00B70684">
        <w:rPr>
          <w:rFonts w:ascii="Times New Roman" w:eastAsia="Times New Roman" w:hAnsi="Times New Roman" w:cs="Times New Roman"/>
        </w:rPr>
        <w:t>- это набор физических упражнений, так необходимых для развития детей, тем более в наше время.</w:t>
      </w:r>
      <w:r w:rsidR="002B12FC">
        <w:rPr>
          <w:rFonts w:ascii="Times New Roman" w:eastAsia="Times New Roman" w:hAnsi="Times New Roman" w:cs="Times New Roman"/>
        </w:rPr>
        <w:t xml:space="preserve"> В них дети учатся достигать поставленную цель,  жить по законам коллектива, подчиняться общим правилам</w:t>
      </w:r>
      <w:r w:rsidR="00847F40">
        <w:rPr>
          <w:rFonts w:ascii="Times New Roman" w:eastAsia="Times New Roman" w:hAnsi="Times New Roman" w:cs="Times New Roman"/>
        </w:rPr>
        <w:t>, действовать дружно, сообща.</w:t>
      </w:r>
      <w:r w:rsidR="00C8065E">
        <w:rPr>
          <w:rFonts w:ascii="Times New Roman" w:eastAsia="Times New Roman" w:hAnsi="Times New Roman" w:cs="Times New Roman"/>
        </w:rPr>
        <w:t xml:space="preserve"> </w:t>
      </w:r>
      <w:r w:rsidR="00F414DF" w:rsidRPr="00F414DF">
        <w:rPr>
          <w:rFonts w:ascii="Times New Roman" w:eastAsia="Times New Roman" w:hAnsi="Times New Roman" w:cs="Times New Roman"/>
          <w:sz w:val="24"/>
          <w:szCs w:val="24"/>
        </w:rPr>
        <w:t>Игра помогает не только сплотить детский коллектив, но и включить  в активную деятельность детей замкнутых и стеснительных.</w:t>
      </w:r>
    </w:p>
    <w:p w:rsidR="00847F40" w:rsidRPr="002A6DE6" w:rsidRDefault="00847F40" w:rsidP="00F414DF">
      <w:pPr>
        <w:spacing w:after="0" w:line="360" w:lineRule="auto"/>
        <w:jc w:val="both"/>
        <w:rPr>
          <w:rFonts w:ascii="Times New Roman" w:hAnsi="Times New Roman" w:cs="Times New Roman"/>
          <w:sz w:val="24"/>
          <w:szCs w:val="24"/>
        </w:rPr>
      </w:pPr>
      <w:r w:rsidRPr="00F414DF">
        <w:rPr>
          <w:rFonts w:ascii="Times New Roman" w:hAnsi="Times New Roman" w:cs="Times New Roman"/>
          <w:sz w:val="24"/>
          <w:szCs w:val="24"/>
        </w:rPr>
        <w:t xml:space="preserve">"Движение может заменить разные лекарства, </w:t>
      </w:r>
      <w:r w:rsidR="006E7E36" w:rsidRPr="00F414DF">
        <w:rPr>
          <w:rFonts w:ascii="Times New Roman" w:hAnsi="Times New Roman" w:cs="Times New Roman"/>
          <w:sz w:val="24"/>
          <w:szCs w:val="24"/>
        </w:rPr>
        <w:t>но,</w:t>
      </w:r>
      <w:r w:rsidRPr="00F414DF">
        <w:rPr>
          <w:rFonts w:ascii="Times New Roman" w:hAnsi="Times New Roman" w:cs="Times New Roman"/>
          <w:sz w:val="24"/>
          <w:szCs w:val="24"/>
        </w:rPr>
        <w:t> ни одно лекарство не в состоянии заменить движение".</w:t>
      </w:r>
      <w:r w:rsidR="00C8065E" w:rsidRPr="00F414DF">
        <w:rPr>
          <w:rFonts w:ascii="Times New Roman" w:hAnsi="Times New Roman" w:cs="Times New Roman"/>
          <w:sz w:val="24"/>
          <w:szCs w:val="24"/>
        </w:rPr>
        <w:t xml:space="preserve"> </w:t>
      </w:r>
      <w:r w:rsidR="00D859EB" w:rsidRPr="002A6DE6">
        <w:rPr>
          <w:rFonts w:ascii="Times New Roman" w:hAnsi="Times New Roman" w:cs="Times New Roman"/>
          <w:sz w:val="24"/>
          <w:szCs w:val="24"/>
        </w:rPr>
        <w:t>[7]</w:t>
      </w:r>
    </w:p>
    <w:p w:rsidR="00F414DF" w:rsidRPr="00F414DF" w:rsidRDefault="006E7E36" w:rsidP="00F414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9670B" w:rsidRPr="00F414DF">
        <w:rPr>
          <w:rFonts w:ascii="Times New Roman" w:hAnsi="Times New Roman" w:cs="Times New Roman"/>
          <w:sz w:val="24"/>
          <w:szCs w:val="24"/>
        </w:rPr>
        <w:t xml:space="preserve">Подвижные </w:t>
      </w:r>
      <w:r w:rsidR="00F414DF" w:rsidRPr="00F414DF">
        <w:rPr>
          <w:rFonts w:ascii="Times New Roman" w:hAnsi="Times New Roman" w:cs="Times New Roman"/>
          <w:sz w:val="24"/>
          <w:szCs w:val="24"/>
        </w:rPr>
        <w:t>игры,</w:t>
      </w:r>
      <w:r w:rsidR="0099670B" w:rsidRPr="00F414DF">
        <w:rPr>
          <w:rFonts w:ascii="Times New Roman" w:hAnsi="Times New Roman" w:cs="Times New Roman"/>
          <w:sz w:val="24"/>
          <w:szCs w:val="24"/>
        </w:rPr>
        <w:t xml:space="preserve"> прежде всего средство физического воспитания детей. Они дают возможность развивать и совершенствовать их движения, упражняется в беге, прыжках, лазанье, бросанье, ловле и </w:t>
      </w:r>
      <w:r>
        <w:rPr>
          <w:rFonts w:ascii="Times New Roman" w:hAnsi="Times New Roman" w:cs="Times New Roman"/>
          <w:sz w:val="24"/>
          <w:szCs w:val="24"/>
        </w:rPr>
        <w:t>других навыках.</w:t>
      </w:r>
      <w:r w:rsidR="0099670B" w:rsidRPr="00F414DF">
        <w:rPr>
          <w:rFonts w:ascii="Times New Roman" w:hAnsi="Times New Roman" w:cs="Times New Roman"/>
          <w:sz w:val="24"/>
          <w:szCs w:val="24"/>
        </w:rPr>
        <w:t xml:space="preserve"> Разнообразные движения требуют активной деятельности крупных и мелких мышц, способствуют лучшему обмену веществ, кровообращению, дыханию, т.е. повышению жизнедеятельности организма.</w:t>
      </w:r>
      <w:r w:rsidR="00F414DF" w:rsidRPr="00F414DF">
        <w:rPr>
          <w:rFonts w:ascii="Times New Roman" w:hAnsi="Times New Roman" w:cs="Times New Roman"/>
        </w:rPr>
        <w:t xml:space="preserve"> </w:t>
      </w:r>
      <w:r w:rsidR="00F414DF" w:rsidRPr="00F414DF">
        <w:rPr>
          <w:rFonts w:ascii="Times New Roman" w:hAnsi="Times New Roman" w:cs="Times New Roman"/>
          <w:sz w:val="24"/>
          <w:szCs w:val="24"/>
        </w:rPr>
        <w:t xml:space="preserve">Дефицит движений детей школьного возраста становится причиной ослабления всего организма, что сказывается на снижении его </w:t>
      </w:r>
      <w:r>
        <w:rPr>
          <w:rFonts w:ascii="Times New Roman" w:hAnsi="Times New Roman" w:cs="Times New Roman"/>
          <w:sz w:val="24"/>
          <w:szCs w:val="24"/>
        </w:rPr>
        <w:t>здоровья</w:t>
      </w:r>
      <w:r w:rsidR="00F414DF" w:rsidRPr="00F414DF">
        <w:rPr>
          <w:rFonts w:ascii="Times New Roman" w:hAnsi="Times New Roman" w:cs="Times New Roman"/>
          <w:sz w:val="24"/>
          <w:szCs w:val="24"/>
        </w:rPr>
        <w:t>. Среди школьников особенно распространены хронически заболевания дыхательных путей, и это служит причиной болезней внутренних органов,</w:t>
      </w:r>
      <w:r w:rsidR="00F414DF">
        <w:rPr>
          <w:rFonts w:ascii="Times New Roman" w:hAnsi="Times New Roman" w:cs="Times New Roman"/>
          <w:sz w:val="24"/>
          <w:szCs w:val="24"/>
        </w:rPr>
        <w:t xml:space="preserve"> нарушена осанка, появляется излишний вес.</w:t>
      </w:r>
    </w:p>
    <w:p w:rsidR="0099670B" w:rsidRDefault="006E7E36" w:rsidP="00F414D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14DF">
        <w:rPr>
          <w:rFonts w:ascii="Times New Roman" w:hAnsi="Times New Roman" w:cs="Times New Roman"/>
          <w:sz w:val="24"/>
          <w:szCs w:val="24"/>
        </w:rPr>
        <w:t xml:space="preserve"> Как нами выявлено среди учащихся начальных классов 50 человек имеют нарушение осанки, </w:t>
      </w:r>
      <w:proofErr w:type="spellStart"/>
      <w:r w:rsidR="00F414DF">
        <w:rPr>
          <w:rFonts w:ascii="Times New Roman" w:hAnsi="Times New Roman" w:cs="Times New Roman"/>
          <w:sz w:val="24"/>
          <w:szCs w:val="24"/>
        </w:rPr>
        <w:t>скалиоз</w:t>
      </w:r>
      <w:proofErr w:type="spellEnd"/>
      <w:r w:rsidR="00F414DF">
        <w:rPr>
          <w:rFonts w:ascii="Times New Roman" w:hAnsi="Times New Roman" w:cs="Times New Roman"/>
          <w:sz w:val="24"/>
          <w:szCs w:val="24"/>
        </w:rPr>
        <w:t>, плоскостопие- 11% , избыточный вес у 20 человек- 4%</w:t>
      </w:r>
      <w:r w:rsidR="002E5636">
        <w:rPr>
          <w:rFonts w:ascii="Times New Roman" w:hAnsi="Times New Roman" w:cs="Times New Roman"/>
          <w:sz w:val="24"/>
          <w:szCs w:val="24"/>
        </w:rPr>
        <w:t>.</w:t>
      </w:r>
    </w:p>
    <w:p w:rsidR="002E5636" w:rsidRDefault="002E5636" w:rsidP="00F414DF">
      <w:pPr>
        <w:spacing w:after="0" w:line="360" w:lineRule="auto"/>
        <w:jc w:val="both"/>
        <w:rPr>
          <w:rFonts w:ascii="Times New Roman" w:hAnsi="Times New Roman" w:cs="Times New Roman"/>
          <w:sz w:val="24"/>
          <w:szCs w:val="24"/>
        </w:rPr>
      </w:pPr>
    </w:p>
    <w:p w:rsidR="002E5636" w:rsidRDefault="002E5636" w:rsidP="00F414DF">
      <w:pPr>
        <w:spacing w:after="0" w:line="360" w:lineRule="auto"/>
        <w:jc w:val="both"/>
        <w:rPr>
          <w:rFonts w:ascii="Times New Roman" w:hAnsi="Times New Roman" w:cs="Times New Roman"/>
          <w:sz w:val="24"/>
          <w:szCs w:val="24"/>
        </w:rPr>
      </w:pPr>
    </w:p>
    <w:p w:rsidR="006E7E36" w:rsidRDefault="006E7E36" w:rsidP="00F414DF">
      <w:pPr>
        <w:spacing w:after="0" w:line="360" w:lineRule="auto"/>
        <w:jc w:val="both"/>
        <w:rPr>
          <w:rFonts w:ascii="Times New Roman" w:hAnsi="Times New Roman" w:cs="Times New Roman"/>
          <w:sz w:val="24"/>
          <w:szCs w:val="24"/>
        </w:rPr>
      </w:pPr>
    </w:p>
    <w:p w:rsidR="006E7E36" w:rsidRDefault="006E7E36" w:rsidP="00F414DF">
      <w:pPr>
        <w:spacing w:after="0" w:line="360" w:lineRule="auto"/>
        <w:jc w:val="both"/>
        <w:rPr>
          <w:rFonts w:ascii="Times New Roman" w:hAnsi="Times New Roman" w:cs="Times New Roman"/>
          <w:sz w:val="24"/>
          <w:szCs w:val="24"/>
        </w:rPr>
      </w:pPr>
    </w:p>
    <w:p w:rsidR="009A2F14" w:rsidRPr="006E7E36" w:rsidRDefault="006E7E36" w:rsidP="00196FD8">
      <w:pPr>
        <w:pStyle w:val="a3"/>
        <w:numPr>
          <w:ilvl w:val="1"/>
          <w:numId w:val="22"/>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Pr="006E7E36">
        <w:rPr>
          <w:rFonts w:ascii="Times New Roman" w:hAnsi="Times New Roman" w:cs="Times New Roman"/>
          <w:b/>
          <w:sz w:val="24"/>
          <w:szCs w:val="24"/>
        </w:rPr>
        <w:t>Подвижные игры в жизни современных  детей</w:t>
      </w:r>
      <w:r w:rsidR="00666AA8">
        <w:rPr>
          <w:rFonts w:ascii="Times New Roman" w:hAnsi="Times New Roman" w:cs="Times New Roman"/>
          <w:b/>
          <w:sz w:val="24"/>
          <w:szCs w:val="24"/>
        </w:rPr>
        <w:t xml:space="preserve"> и их родителей.</w:t>
      </w:r>
    </w:p>
    <w:p w:rsidR="0099670B" w:rsidRPr="00D859EB" w:rsidRDefault="006E7E36" w:rsidP="003C680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Изучив  разновидности подвижных игр, </w:t>
      </w:r>
      <w:r w:rsidR="00964682">
        <w:rPr>
          <w:rFonts w:ascii="Times New Roman" w:hAnsi="Times New Roman" w:cs="Times New Roman"/>
          <w:sz w:val="24"/>
          <w:szCs w:val="24"/>
        </w:rPr>
        <w:t xml:space="preserve"> </w:t>
      </w:r>
      <w:r>
        <w:rPr>
          <w:rFonts w:ascii="Times New Roman" w:hAnsi="Times New Roman" w:cs="Times New Roman"/>
          <w:sz w:val="24"/>
          <w:szCs w:val="24"/>
        </w:rPr>
        <w:t>выяснил</w:t>
      </w:r>
      <w:r w:rsidR="00964682">
        <w:rPr>
          <w:rFonts w:ascii="Times New Roman" w:hAnsi="Times New Roman" w:cs="Times New Roman"/>
          <w:sz w:val="24"/>
          <w:szCs w:val="24"/>
        </w:rPr>
        <w:t>ось</w:t>
      </w:r>
      <w:r>
        <w:rPr>
          <w:rFonts w:ascii="Times New Roman" w:hAnsi="Times New Roman" w:cs="Times New Roman"/>
          <w:sz w:val="24"/>
          <w:szCs w:val="24"/>
        </w:rPr>
        <w:t>, что и</w:t>
      </w:r>
      <w:r w:rsidRPr="00F414DF">
        <w:rPr>
          <w:rFonts w:ascii="Times New Roman" w:hAnsi="Times New Roman" w:cs="Times New Roman"/>
          <w:sz w:val="24"/>
          <w:szCs w:val="24"/>
        </w:rPr>
        <w:t>сточником подвижных игр с правилами являются народные игры, для которых характерны яркость замысла, содержательность, простота и занимательность.</w:t>
      </w:r>
      <w:r>
        <w:rPr>
          <w:rFonts w:ascii="Times New Roman" w:hAnsi="Times New Roman" w:cs="Times New Roman"/>
          <w:sz w:val="24"/>
          <w:szCs w:val="24"/>
        </w:rPr>
        <w:t xml:space="preserve"> </w:t>
      </w:r>
      <w:r w:rsidR="00964682">
        <w:rPr>
          <w:rFonts w:ascii="Times New Roman" w:hAnsi="Times New Roman" w:cs="Times New Roman"/>
          <w:sz w:val="24"/>
          <w:szCs w:val="24"/>
        </w:rPr>
        <w:t xml:space="preserve"> Мы рассмотрели русские   подвижные игры: «Золотые ворота», «Прятки», «Жмурки», «Третий лишний», «Ручеек», «Лапта», «У медведя </w:t>
      </w:r>
      <w:proofErr w:type="gramStart"/>
      <w:r w:rsidR="00964682">
        <w:rPr>
          <w:rFonts w:ascii="Times New Roman" w:hAnsi="Times New Roman" w:cs="Times New Roman"/>
          <w:sz w:val="24"/>
          <w:szCs w:val="24"/>
        </w:rPr>
        <w:t>во</w:t>
      </w:r>
      <w:proofErr w:type="gramEnd"/>
      <w:r w:rsidR="00964682">
        <w:rPr>
          <w:rFonts w:ascii="Times New Roman" w:hAnsi="Times New Roman" w:cs="Times New Roman"/>
          <w:sz w:val="24"/>
          <w:szCs w:val="24"/>
        </w:rPr>
        <w:t xml:space="preserve"> бору», «12 палочек» </w:t>
      </w:r>
      <w:r w:rsidR="00990631">
        <w:rPr>
          <w:rFonts w:ascii="Times New Roman" w:hAnsi="Times New Roman" w:cs="Times New Roman"/>
          <w:sz w:val="24"/>
          <w:szCs w:val="24"/>
        </w:rPr>
        <w:t>(</w:t>
      </w:r>
      <w:r w:rsidR="00964682">
        <w:rPr>
          <w:rFonts w:ascii="Times New Roman" w:hAnsi="Times New Roman" w:cs="Times New Roman"/>
          <w:sz w:val="24"/>
          <w:szCs w:val="24"/>
        </w:rPr>
        <w:t>см. приложение №1</w:t>
      </w:r>
      <w:r w:rsidR="00FE1891">
        <w:rPr>
          <w:rFonts w:ascii="Times New Roman" w:hAnsi="Times New Roman" w:cs="Times New Roman"/>
          <w:sz w:val="24"/>
          <w:szCs w:val="24"/>
        </w:rPr>
        <w:t>.1</w:t>
      </w:r>
      <w:r w:rsidR="00990631">
        <w:rPr>
          <w:rFonts w:ascii="Times New Roman" w:hAnsi="Times New Roman" w:cs="Times New Roman"/>
          <w:sz w:val="24"/>
          <w:szCs w:val="24"/>
        </w:rPr>
        <w:t>)</w:t>
      </w:r>
      <w:r w:rsidR="00964682">
        <w:rPr>
          <w:rFonts w:ascii="Times New Roman" w:hAnsi="Times New Roman" w:cs="Times New Roman"/>
          <w:sz w:val="24"/>
          <w:szCs w:val="24"/>
        </w:rPr>
        <w:t>.</w:t>
      </w:r>
      <w:r w:rsidR="00964682" w:rsidRPr="00964682">
        <w:rPr>
          <w:rFonts w:ascii="Times New Roman" w:hAnsi="Times New Roman" w:cs="Times New Roman"/>
          <w:sz w:val="24"/>
          <w:szCs w:val="24"/>
        </w:rPr>
        <w:t xml:space="preserve"> </w:t>
      </w:r>
      <w:r w:rsidR="00D859EB" w:rsidRPr="00D859EB">
        <w:rPr>
          <w:rFonts w:ascii="Times New Roman" w:hAnsi="Times New Roman" w:cs="Times New Roman"/>
          <w:sz w:val="24"/>
          <w:szCs w:val="24"/>
        </w:rPr>
        <w:t xml:space="preserve">[1]  </w:t>
      </w:r>
      <w:r w:rsidR="00964682">
        <w:rPr>
          <w:rFonts w:ascii="Times New Roman" w:hAnsi="Times New Roman" w:cs="Times New Roman"/>
          <w:sz w:val="24"/>
          <w:szCs w:val="24"/>
        </w:rPr>
        <w:t xml:space="preserve">Хантыйские подвижные игры: «Бег в снегоступах», «Рыбаки и рыбки», «Болотная женщина», «Прыгуны и бегуны», </w:t>
      </w:r>
      <w:r w:rsidR="00FE1891">
        <w:rPr>
          <w:rFonts w:ascii="Times New Roman" w:hAnsi="Times New Roman" w:cs="Times New Roman"/>
          <w:sz w:val="24"/>
          <w:szCs w:val="24"/>
        </w:rPr>
        <w:t xml:space="preserve">«Медведь и ягодники» </w:t>
      </w:r>
      <w:r w:rsidR="00990631">
        <w:rPr>
          <w:rFonts w:ascii="Times New Roman" w:hAnsi="Times New Roman" w:cs="Times New Roman"/>
          <w:sz w:val="24"/>
          <w:szCs w:val="24"/>
        </w:rPr>
        <w:t>(</w:t>
      </w:r>
      <w:proofErr w:type="gramStart"/>
      <w:r w:rsidR="00FE1891">
        <w:rPr>
          <w:rFonts w:ascii="Times New Roman" w:hAnsi="Times New Roman" w:cs="Times New Roman"/>
          <w:sz w:val="24"/>
          <w:szCs w:val="24"/>
        </w:rPr>
        <w:t>см</w:t>
      </w:r>
      <w:proofErr w:type="gramEnd"/>
      <w:r w:rsidR="00FE1891">
        <w:rPr>
          <w:rFonts w:ascii="Times New Roman" w:hAnsi="Times New Roman" w:cs="Times New Roman"/>
          <w:sz w:val="24"/>
          <w:szCs w:val="24"/>
        </w:rPr>
        <w:t>. приложение №1.2</w:t>
      </w:r>
      <w:r w:rsidR="00990631">
        <w:rPr>
          <w:rFonts w:ascii="Times New Roman" w:hAnsi="Times New Roman" w:cs="Times New Roman"/>
          <w:sz w:val="24"/>
          <w:szCs w:val="24"/>
        </w:rPr>
        <w:t>)</w:t>
      </w:r>
      <w:r w:rsidR="00FE1891">
        <w:rPr>
          <w:rFonts w:ascii="Times New Roman" w:hAnsi="Times New Roman" w:cs="Times New Roman"/>
          <w:sz w:val="24"/>
          <w:szCs w:val="24"/>
        </w:rPr>
        <w:t>.</w:t>
      </w:r>
      <w:r w:rsidR="00B0716B">
        <w:rPr>
          <w:rFonts w:ascii="Times New Roman" w:hAnsi="Times New Roman" w:cs="Times New Roman"/>
          <w:sz w:val="24"/>
          <w:szCs w:val="24"/>
        </w:rPr>
        <w:t xml:space="preserve"> </w:t>
      </w:r>
      <w:r w:rsidR="00E11B4D">
        <w:rPr>
          <w:rFonts w:ascii="Times New Roman" w:hAnsi="Times New Roman" w:cs="Times New Roman"/>
          <w:sz w:val="24"/>
          <w:szCs w:val="24"/>
        </w:rPr>
        <w:t>З</w:t>
      </w:r>
      <w:r w:rsidR="00B0716B">
        <w:rPr>
          <w:rFonts w:ascii="Times New Roman" w:hAnsi="Times New Roman" w:cs="Times New Roman"/>
          <w:sz w:val="24"/>
          <w:szCs w:val="24"/>
        </w:rPr>
        <w:t>аметив схожесть игр по сюжету</w:t>
      </w:r>
      <w:r w:rsidR="003C680E">
        <w:rPr>
          <w:rFonts w:ascii="Times New Roman" w:hAnsi="Times New Roman" w:cs="Times New Roman"/>
          <w:sz w:val="24"/>
          <w:szCs w:val="24"/>
        </w:rPr>
        <w:t xml:space="preserve">, решили </w:t>
      </w:r>
      <w:r w:rsidR="003C680E" w:rsidRPr="003C680E">
        <w:rPr>
          <w:rFonts w:ascii="Times New Roman" w:hAnsi="Times New Roman" w:cs="Times New Roman"/>
          <w:sz w:val="24"/>
          <w:szCs w:val="24"/>
        </w:rPr>
        <w:t>выяснить историю игр данных народов.</w:t>
      </w:r>
      <w:r w:rsidR="00D859EB" w:rsidRPr="00D859EB">
        <w:rPr>
          <w:rFonts w:ascii="Times New Roman" w:hAnsi="Times New Roman" w:cs="Times New Roman"/>
          <w:sz w:val="24"/>
          <w:szCs w:val="24"/>
        </w:rPr>
        <w:t>[3]</w:t>
      </w:r>
    </w:p>
    <w:p w:rsidR="003C680E" w:rsidRPr="002A6DE6" w:rsidRDefault="003C680E" w:rsidP="003C680E">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C680E">
        <w:rPr>
          <w:rFonts w:ascii="Times New Roman" w:eastAsia="Times New Roman" w:hAnsi="Times New Roman" w:cs="Times New Roman"/>
          <w:sz w:val="24"/>
          <w:szCs w:val="24"/>
        </w:rPr>
        <w:t xml:space="preserve">Весь уклад хантыйской или мансийской семьи определялся основным занятием отца – охотой, рыболовством и оленеводством. Игры детей ханты и манси, направлены на познание окружающей </w:t>
      </w:r>
      <w:r w:rsidR="00B0716B">
        <w:rPr>
          <w:rFonts w:ascii="Times New Roman" w:eastAsia="Times New Roman" w:hAnsi="Times New Roman" w:cs="Times New Roman"/>
          <w:sz w:val="24"/>
          <w:szCs w:val="24"/>
        </w:rPr>
        <w:t>жизни</w:t>
      </w:r>
      <w:r w:rsidRPr="003C680E">
        <w:rPr>
          <w:rFonts w:ascii="Times New Roman" w:eastAsia="Times New Roman" w:hAnsi="Times New Roman" w:cs="Times New Roman"/>
          <w:sz w:val="24"/>
          <w:szCs w:val="24"/>
        </w:rPr>
        <w:t xml:space="preserve">, усвоения обычаев, традиций и обрядов. А также на овладение необходимыми для жизни умениями и навыками. Традиционные игры детей не только развивают ум ребенка, но и закаляют его нравственно и физически, укрепляют здоровье. Игры детям открывают красоту и богатство природы, воспитывают бережное отношение к лесам, водоемам, живым существам. Игры детей в основном проходят в лесу. Игра практически всегда имитирует промысловую и бытовую деятельность взрослых. Прежде всего, это стрельба в цель из лука. Для игры в охотников используются также старые ловушки, капканы, черканы, небольшие слопцы, петли. Эти игры направлены на развитие физических качеств. </w:t>
      </w:r>
      <w:r w:rsidR="00D859EB" w:rsidRPr="002A6DE6">
        <w:rPr>
          <w:rFonts w:ascii="Times New Roman" w:eastAsia="Times New Roman" w:hAnsi="Times New Roman" w:cs="Times New Roman"/>
          <w:sz w:val="24"/>
          <w:szCs w:val="24"/>
        </w:rPr>
        <w:t>[2]</w:t>
      </w:r>
    </w:p>
    <w:p w:rsidR="003C680E" w:rsidRPr="008C36EB" w:rsidRDefault="003C680E" w:rsidP="008C36EB">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C680E">
        <w:rPr>
          <w:rFonts w:ascii="Times New Roman" w:eastAsia="Times New Roman" w:hAnsi="Times New Roman" w:cs="Times New Roman"/>
          <w:sz w:val="24"/>
          <w:szCs w:val="24"/>
        </w:rPr>
        <w:t xml:space="preserve">Младшие дети играют в прятки. Зимой дети роют ходы и прячутся в них. Такие игры развивают ловкость, находчивость, быстроту реакции. Прыгают через </w:t>
      </w:r>
      <w:proofErr w:type="spellStart"/>
      <w:r w:rsidRPr="003C680E">
        <w:rPr>
          <w:rFonts w:ascii="Times New Roman" w:eastAsia="Times New Roman" w:hAnsi="Times New Roman" w:cs="Times New Roman"/>
          <w:sz w:val="24"/>
          <w:szCs w:val="24"/>
        </w:rPr>
        <w:t>обласа</w:t>
      </w:r>
      <w:proofErr w:type="spellEnd"/>
      <w:r w:rsidRPr="003C680E">
        <w:rPr>
          <w:rFonts w:ascii="Times New Roman" w:eastAsia="Times New Roman" w:hAnsi="Times New Roman" w:cs="Times New Roman"/>
          <w:sz w:val="24"/>
          <w:szCs w:val="24"/>
        </w:rPr>
        <w:t xml:space="preserve">, нарты, а также с шестом в высоту. Дети принимали участие в состязаниях с взрослыми: в беге на </w:t>
      </w:r>
      <w:r w:rsidRPr="008C36EB">
        <w:rPr>
          <w:rFonts w:ascii="Times New Roman" w:eastAsia="Times New Roman" w:hAnsi="Times New Roman" w:cs="Times New Roman"/>
          <w:sz w:val="24"/>
          <w:szCs w:val="24"/>
        </w:rPr>
        <w:t xml:space="preserve">лыжах, скоростной езде на </w:t>
      </w:r>
      <w:proofErr w:type="spellStart"/>
      <w:r w:rsidRPr="008C36EB">
        <w:rPr>
          <w:rFonts w:ascii="Times New Roman" w:eastAsia="Times New Roman" w:hAnsi="Times New Roman" w:cs="Times New Roman"/>
          <w:sz w:val="24"/>
          <w:szCs w:val="24"/>
        </w:rPr>
        <w:t>обласах</w:t>
      </w:r>
      <w:proofErr w:type="spellEnd"/>
      <w:r w:rsidRPr="008C36EB">
        <w:rPr>
          <w:rFonts w:ascii="Times New Roman" w:eastAsia="Times New Roman" w:hAnsi="Times New Roman" w:cs="Times New Roman"/>
          <w:sz w:val="24"/>
          <w:szCs w:val="24"/>
        </w:rPr>
        <w:t xml:space="preserve">, разных видах борьбы, </w:t>
      </w:r>
      <w:proofErr w:type="spellStart"/>
      <w:r w:rsidRPr="008C36EB">
        <w:rPr>
          <w:rFonts w:ascii="Times New Roman" w:eastAsia="Times New Roman" w:hAnsi="Times New Roman" w:cs="Times New Roman"/>
          <w:sz w:val="24"/>
          <w:szCs w:val="24"/>
        </w:rPr>
        <w:t>перетягивание</w:t>
      </w:r>
      <w:proofErr w:type="spellEnd"/>
      <w:r w:rsidRPr="008C36EB">
        <w:rPr>
          <w:rFonts w:ascii="Times New Roman" w:eastAsia="Times New Roman" w:hAnsi="Times New Roman" w:cs="Times New Roman"/>
          <w:sz w:val="24"/>
          <w:szCs w:val="24"/>
        </w:rPr>
        <w:t xml:space="preserve"> веревки или палки, стрельбы из лука и ружья. </w:t>
      </w:r>
    </w:p>
    <w:p w:rsidR="00462D6F" w:rsidRPr="00AE31B1" w:rsidRDefault="003C1035" w:rsidP="008C36E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C680E" w:rsidRPr="008C36EB">
        <w:rPr>
          <w:rFonts w:ascii="Times New Roman" w:hAnsi="Times New Roman" w:cs="Times New Roman"/>
          <w:sz w:val="24"/>
          <w:szCs w:val="24"/>
        </w:rPr>
        <w:t>Испокон веков  и в русских играх  ярко отражался образ жизни людей, их быт, труд, национальные устои, представления о чести, смелости, мужестве, желание обладать силой, ловкостью, выносливостью, быстротой и красотой движений, проявлять смекалку, выдержку, творческую выдумку, находчивость, волю и стремление к победе.</w:t>
      </w:r>
      <w:proofErr w:type="gramEnd"/>
      <w:r w:rsidR="003C680E" w:rsidRPr="008C36EB">
        <w:rPr>
          <w:rFonts w:ascii="Times New Roman" w:hAnsi="Times New Roman" w:cs="Times New Roman"/>
          <w:sz w:val="24"/>
          <w:szCs w:val="24"/>
        </w:rPr>
        <w:t xml:space="preserve"> </w:t>
      </w:r>
      <w:r w:rsidR="003C680E" w:rsidRPr="008C36EB">
        <w:rPr>
          <w:rFonts w:ascii="Times New Roman" w:eastAsia="Times New Roman" w:hAnsi="Times New Roman" w:cs="Times New Roman"/>
          <w:sz w:val="24"/>
          <w:szCs w:val="24"/>
        </w:rPr>
        <w:t xml:space="preserve">Дети часто используют  считалки,   </w:t>
      </w:r>
      <w:r w:rsidR="003C680E" w:rsidRPr="008C36EB">
        <w:rPr>
          <w:rFonts w:ascii="Times New Roman" w:eastAsia="Times New Roman" w:hAnsi="Times New Roman" w:cs="Times New Roman"/>
          <w:iCs/>
          <w:sz w:val="24"/>
          <w:szCs w:val="24"/>
        </w:rPr>
        <w:t>жеребьевки</w:t>
      </w:r>
      <w:r w:rsidR="003C680E" w:rsidRPr="008C36EB">
        <w:rPr>
          <w:rFonts w:ascii="Times New Roman" w:eastAsia="Times New Roman" w:hAnsi="Times New Roman" w:cs="Times New Roman"/>
          <w:i/>
          <w:iCs/>
          <w:sz w:val="24"/>
          <w:szCs w:val="24"/>
        </w:rPr>
        <w:t xml:space="preserve">, </w:t>
      </w:r>
      <w:r w:rsidR="003C680E" w:rsidRPr="008C36EB">
        <w:rPr>
          <w:rFonts w:ascii="Times New Roman" w:eastAsia="Times New Roman" w:hAnsi="Times New Roman" w:cs="Times New Roman"/>
          <w:sz w:val="24"/>
          <w:szCs w:val="24"/>
        </w:rPr>
        <w:t>которые также создают эмоциональное настроение и увлекают самим процессом игры. Они применяются в тех случаях, когда ребятам необходимо разделиться на команды. В русских играх много забавных «</w:t>
      </w:r>
      <w:proofErr w:type="spellStart"/>
      <w:r w:rsidR="003C680E" w:rsidRPr="008C36EB">
        <w:rPr>
          <w:rFonts w:ascii="Times New Roman" w:eastAsia="Times New Roman" w:hAnsi="Times New Roman" w:cs="Times New Roman"/>
          <w:sz w:val="24"/>
          <w:szCs w:val="24"/>
        </w:rPr>
        <w:t>певалок</w:t>
      </w:r>
      <w:proofErr w:type="spellEnd"/>
      <w:r w:rsidR="003C680E" w:rsidRPr="008C36EB">
        <w:rPr>
          <w:rFonts w:ascii="Times New Roman" w:eastAsia="Times New Roman" w:hAnsi="Times New Roman" w:cs="Times New Roman"/>
          <w:sz w:val="24"/>
          <w:szCs w:val="24"/>
        </w:rPr>
        <w:t xml:space="preserve">», </w:t>
      </w:r>
      <w:r w:rsidR="008C36EB">
        <w:rPr>
          <w:rFonts w:ascii="Times New Roman" w:eastAsia="Times New Roman" w:hAnsi="Times New Roman" w:cs="Times New Roman"/>
          <w:sz w:val="24"/>
          <w:szCs w:val="24"/>
        </w:rPr>
        <w:t>«</w:t>
      </w:r>
      <w:proofErr w:type="spellStart"/>
      <w:r w:rsidR="003C680E" w:rsidRPr="008C36EB">
        <w:rPr>
          <w:rFonts w:ascii="Times New Roman" w:eastAsia="Times New Roman" w:hAnsi="Times New Roman" w:cs="Times New Roman"/>
          <w:sz w:val="24"/>
          <w:szCs w:val="24"/>
        </w:rPr>
        <w:t>зазывалок</w:t>
      </w:r>
      <w:proofErr w:type="spellEnd"/>
      <w:r w:rsidR="008C36EB">
        <w:rPr>
          <w:rFonts w:ascii="Times New Roman" w:eastAsia="Times New Roman" w:hAnsi="Times New Roman" w:cs="Times New Roman"/>
          <w:sz w:val="24"/>
          <w:szCs w:val="24"/>
        </w:rPr>
        <w:t>»</w:t>
      </w:r>
      <w:r w:rsidR="003C680E" w:rsidRPr="008C36EB">
        <w:rPr>
          <w:rFonts w:ascii="Times New Roman" w:eastAsia="Times New Roman" w:hAnsi="Times New Roman" w:cs="Times New Roman"/>
          <w:sz w:val="24"/>
          <w:szCs w:val="24"/>
        </w:rPr>
        <w:t xml:space="preserve">  перед игрой, во время игры</w:t>
      </w:r>
      <w:r w:rsidR="002333BE">
        <w:rPr>
          <w:rFonts w:ascii="Times New Roman" w:eastAsia="Times New Roman" w:hAnsi="Times New Roman" w:cs="Times New Roman"/>
          <w:sz w:val="24"/>
          <w:szCs w:val="24"/>
        </w:rPr>
        <w:t xml:space="preserve">. </w:t>
      </w:r>
      <w:r w:rsidR="00B0716B">
        <w:rPr>
          <w:rFonts w:ascii="Times New Roman" w:hAnsi="Times New Roman" w:cs="Times New Roman"/>
          <w:sz w:val="24"/>
          <w:szCs w:val="24"/>
        </w:rPr>
        <w:t xml:space="preserve">А знают ли современные дети народные подвижные игры и играют ли в них? Чтобы ответить на этот вопрос, мы провели анкетирование среди учащихся школы. Было охвачено 144 человека со 2-11 класс. </w:t>
      </w:r>
      <w:r w:rsidR="00B0716B">
        <w:rPr>
          <w:rFonts w:ascii="Times New Roman" w:hAnsi="Times New Roman" w:cs="Times New Roman"/>
          <w:sz w:val="24"/>
          <w:szCs w:val="24"/>
        </w:rPr>
        <w:lastRenderedPageBreak/>
        <w:t>Анкетирование показало, что 12% детей не знают подвижные игры; 38%- не играют; 50% - играют в подвижные игры.</w:t>
      </w:r>
      <w:r w:rsidR="00462D6F">
        <w:rPr>
          <w:rFonts w:ascii="Times New Roman" w:hAnsi="Times New Roman" w:cs="Times New Roman"/>
          <w:sz w:val="24"/>
          <w:szCs w:val="24"/>
        </w:rPr>
        <w:t xml:space="preserve"> Наиболее часто дети играют в следующие игры: </w:t>
      </w:r>
      <w:proofErr w:type="gramStart"/>
      <w:r w:rsidR="00462D6F">
        <w:rPr>
          <w:rFonts w:ascii="Times New Roman" w:hAnsi="Times New Roman" w:cs="Times New Roman"/>
          <w:sz w:val="24"/>
          <w:szCs w:val="24"/>
        </w:rPr>
        <w:t xml:space="preserve">«Догонялки, салки»- 47%, «Чай-чай выручай»- 6%, «Жмурки»- 20%, «Прятки»- 22%, «Краски»- 6%, «Футбол»- 36%, «Баскетбол»- 15%, «Волейбол»- 25%, «Вышибалы»- 4%. </w:t>
      </w:r>
      <w:r w:rsidR="00990631">
        <w:rPr>
          <w:rFonts w:ascii="Times New Roman" w:hAnsi="Times New Roman" w:cs="Times New Roman"/>
          <w:sz w:val="24"/>
          <w:szCs w:val="24"/>
        </w:rPr>
        <w:t>(</w:t>
      </w:r>
      <w:r w:rsidR="00462D6F">
        <w:rPr>
          <w:rFonts w:ascii="Times New Roman" w:hAnsi="Times New Roman" w:cs="Times New Roman"/>
          <w:sz w:val="24"/>
          <w:szCs w:val="24"/>
        </w:rPr>
        <w:t>см. приложение №</w:t>
      </w:r>
      <w:r w:rsidR="002333BE">
        <w:rPr>
          <w:rFonts w:ascii="Times New Roman" w:hAnsi="Times New Roman" w:cs="Times New Roman"/>
          <w:sz w:val="24"/>
          <w:szCs w:val="24"/>
        </w:rPr>
        <w:t>2</w:t>
      </w:r>
      <w:r w:rsidR="00990631">
        <w:rPr>
          <w:rFonts w:ascii="Times New Roman" w:hAnsi="Times New Roman" w:cs="Times New Roman"/>
          <w:sz w:val="24"/>
          <w:szCs w:val="24"/>
        </w:rPr>
        <w:t>)</w:t>
      </w:r>
      <w:r w:rsidR="00462D6F">
        <w:rPr>
          <w:rFonts w:ascii="Times New Roman" w:hAnsi="Times New Roman" w:cs="Times New Roman"/>
          <w:sz w:val="24"/>
          <w:szCs w:val="24"/>
        </w:rPr>
        <w:t>.</w:t>
      </w:r>
      <w:proofErr w:type="gramEnd"/>
      <w:r w:rsidR="00462D6F">
        <w:rPr>
          <w:rFonts w:ascii="Times New Roman" w:hAnsi="Times New Roman" w:cs="Times New Roman"/>
          <w:sz w:val="24"/>
          <w:szCs w:val="24"/>
        </w:rPr>
        <w:t xml:space="preserve"> По данным результатам  можно заметить, что дети плохо знают и играют в народные подвижные игры. </w:t>
      </w:r>
      <w:r w:rsidR="00A77A87">
        <w:rPr>
          <w:rFonts w:ascii="Times New Roman" w:hAnsi="Times New Roman" w:cs="Times New Roman"/>
          <w:sz w:val="24"/>
          <w:szCs w:val="24"/>
        </w:rPr>
        <w:t xml:space="preserve">Проведя анализ анкетирования </w:t>
      </w:r>
      <w:r w:rsidR="00D843FB">
        <w:rPr>
          <w:rFonts w:ascii="Times New Roman" w:hAnsi="Times New Roman" w:cs="Times New Roman"/>
          <w:sz w:val="24"/>
          <w:szCs w:val="24"/>
        </w:rPr>
        <w:t>участников игр, мы выяснили, что наиболее активно играю</w:t>
      </w:r>
      <w:r w:rsidR="001A5C39">
        <w:rPr>
          <w:rFonts w:ascii="Times New Roman" w:hAnsi="Times New Roman" w:cs="Times New Roman"/>
          <w:sz w:val="24"/>
          <w:szCs w:val="24"/>
        </w:rPr>
        <w:t>т</w:t>
      </w:r>
      <w:r w:rsidR="00D843FB">
        <w:rPr>
          <w:rFonts w:ascii="Times New Roman" w:hAnsi="Times New Roman" w:cs="Times New Roman"/>
          <w:sz w:val="24"/>
          <w:szCs w:val="24"/>
        </w:rPr>
        <w:t xml:space="preserve"> дети 8, 9,10 лет:  8 лет- 90%, 9 лет- 84%, 10 лет- 32%.  Дети этого возраста активнее играют</w:t>
      </w:r>
      <w:r w:rsidR="00AE31B1">
        <w:rPr>
          <w:rFonts w:ascii="Times New Roman" w:hAnsi="Times New Roman" w:cs="Times New Roman"/>
          <w:sz w:val="24"/>
          <w:szCs w:val="24"/>
        </w:rPr>
        <w:t xml:space="preserve"> в: «Догонялки»-  64%, 68%, 46% (соответственно); «Жмурки»- 32%, 36%, 16%; «Прятки»- 16%, 36%, 22%; «Футбол»- 6%, 60%, 42%. В такие игры как «Волейбол», «Баскетбол» играют дети старшего возраста 12, 14, 16-17 лет: «Волейбол»- 38%, 22%, 16% (соответственно); «Баскетбол»- 11%, 22%, 33% </w:t>
      </w:r>
      <w:r w:rsidR="00990631">
        <w:rPr>
          <w:rFonts w:ascii="Times New Roman" w:hAnsi="Times New Roman" w:cs="Times New Roman"/>
          <w:sz w:val="24"/>
          <w:szCs w:val="24"/>
        </w:rPr>
        <w:t>(</w:t>
      </w:r>
      <w:r w:rsidR="00AE31B1">
        <w:rPr>
          <w:rFonts w:ascii="Times New Roman" w:hAnsi="Times New Roman" w:cs="Times New Roman"/>
          <w:sz w:val="24"/>
          <w:szCs w:val="24"/>
        </w:rPr>
        <w:t>см. приложение №</w:t>
      </w:r>
      <w:r w:rsidR="002333BE">
        <w:rPr>
          <w:rFonts w:ascii="Times New Roman" w:hAnsi="Times New Roman" w:cs="Times New Roman"/>
          <w:sz w:val="24"/>
          <w:szCs w:val="24"/>
        </w:rPr>
        <w:t>2</w:t>
      </w:r>
      <w:r w:rsidR="00990631">
        <w:rPr>
          <w:rFonts w:ascii="Times New Roman" w:hAnsi="Times New Roman" w:cs="Times New Roman"/>
          <w:sz w:val="24"/>
          <w:szCs w:val="24"/>
        </w:rPr>
        <w:t>)</w:t>
      </w:r>
      <w:r w:rsidR="00AE31B1">
        <w:rPr>
          <w:rFonts w:ascii="Times New Roman" w:hAnsi="Times New Roman" w:cs="Times New Roman"/>
          <w:sz w:val="24"/>
          <w:szCs w:val="24"/>
        </w:rPr>
        <w:t>.</w:t>
      </w:r>
    </w:p>
    <w:p w:rsidR="003C680E" w:rsidRPr="00B52A5D" w:rsidRDefault="00462D6F" w:rsidP="008C36E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А в какие же игры играли наши родители? Мы опросили 34  родителя. </w:t>
      </w:r>
      <w:proofErr w:type="gramStart"/>
      <w:r>
        <w:rPr>
          <w:rFonts w:ascii="Times New Roman" w:hAnsi="Times New Roman" w:cs="Times New Roman"/>
          <w:sz w:val="24"/>
          <w:szCs w:val="24"/>
        </w:rPr>
        <w:t>И</w:t>
      </w:r>
      <w:r w:rsidR="00A77A87">
        <w:rPr>
          <w:rFonts w:ascii="Times New Roman" w:hAnsi="Times New Roman" w:cs="Times New Roman"/>
          <w:sz w:val="24"/>
          <w:szCs w:val="24"/>
        </w:rPr>
        <w:t>, как</w:t>
      </w:r>
      <w:r>
        <w:rPr>
          <w:rFonts w:ascii="Times New Roman" w:hAnsi="Times New Roman" w:cs="Times New Roman"/>
          <w:sz w:val="24"/>
          <w:szCs w:val="24"/>
        </w:rPr>
        <w:t xml:space="preserve"> выяснилось, 100% опрошенных знают подвижные игры  и играли в них в детстве.</w:t>
      </w:r>
      <w:proofErr w:type="gramEnd"/>
      <w:r>
        <w:rPr>
          <w:rFonts w:ascii="Times New Roman" w:hAnsi="Times New Roman" w:cs="Times New Roman"/>
          <w:sz w:val="24"/>
          <w:szCs w:val="24"/>
        </w:rPr>
        <w:t xml:space="preserve"> Пользовались популярностью такие игры, как: «Лапта»- 32%, «Казаки-разбойники»- 32%, «</w:t>
      </w:r>
      <w:r w:rsidR="007B3885">
        <w:rPr>
          <w:rFonts w:ascii="Times New Roman" w:hAnsi="Times New Roman" w:cs="Times New Roman"/>
          <w:sz w:val="24"/>
          <w:szCs w:val="24"/>
        </w:rPr>
        <w:t>Догонялки</w:t>
      </w:r>
      <w:r>
        <w:rPr>
          <w:rFonts w:ascii="Times New Roman" w:hAnsi="Times New Roman" w:cs="Times New Roman"/>
          <w:sz w:val="24"/>
          <w:szCs w:val="24"/>
        </w:rPr>
        <w:t>»</w:t>
      </w:r>
      <w:r w:rsidR="007B3885">
        <w:rPr>
          <w:rFonts w:ascii="Times New Roman" w:hAnsi="Times New Roman" w:cs="Times New Roman"/>
          <w:sz w:val="24"/>
          <w:szCs w:val="24"/>
        </w:rPr>
        <w:t>- 32%, «Жмурки»- 17%, «Прятки»- 58%</w:t>
      </w:r>
      <w:r w:rsidR="00B17DD6">
        <w:rPr>
          <w:rFonts w:ascii="Times New Roman" w:hAnsi="Times New Roman" w:cs="Times New Roman"/>
          <w:sz w:val="24"/>
          <w:szCs w:val="24"/>
        </w:rPr>
        <w:t xml:space="preserve">, «Вышибалы»- 20%, «Цепи кованые»- 11%, «Классики»- 11%. «Футбол»- 11%, «Волейбол, пионербол, баскетбол»- 17%, «Игры со скакалкой, </w:t>
      </w:r>
      <w:proofErr w:type="spellStart"/>
      <w:r w:rsidR="00B17DD6">
        <w:rPr>
          <w:rFonts w:ascii="Times New Roman" w:hAnsi="Times New Roman" w:cs="Times New Roman"/>
          <w:sz w:val="24"/>
          <w:szCs w:val="24"/>
        </w:rPr>
        <w:t>Резиночка</w:t>
      </w:r>
      <w:proofErr w:type="spellEnd"/>
      <w:r w:rsidR="00B17DD6">
        <w:rPr>
          <w:rFonts w:ascii="Times New Roman" w:hAnsi="Times New Roman" w:cs="Times New Roman"/>
          <w:sz w:val="24"/>
          <w:szCs w:val="24"/>
        </w:rPr>
        <w:t>»- 11%.  Результаты говорят об активном  подвижном детстве родителей</w:t>
      </w:r>
      <w:r w:rsidR="00B52A5D">
        <w:rPr>
          <w:rFonts w:ascii="Times New Roman" w:hAnsi="Times New Roman" w:cs="Times New Roman"/>
          <w:sz w:val="24"/>
          <w:szCs w:val="24"/>
        </w:rPr>
        <w:t xml:space="preserve"> </w:t>
      </w:r>
      <w:r w:rsidR="00990631">
        <w:rPr>
          <w:rFonts w:ascii="Times New Roman" w:hAnsi="Times New Roman" w:cs="Times New Roman"/>
          <w:sz w:val="24"/>
          <w:szCs w:val="24"/>
        </w:rPr>
        <w:t>(</w:t>
      </w:r>
      <w:r w:rsidR="00B52A5D">
        <w:rPr>
          <w:rFonts w:ascii="Times New Roman" w:hAnsi="Times New Roman" w:cs="Times New Roman"/>
          <w:sz w:val="24"/>
          <w:szCs w:val="24"/>
        </w:rPr>
        <w:t>см</w:t>
      </w:r>
      <w:proofErr w:type="gramStart"/>
      <w:r w:rsidR="00B52A5D">
        <w:rPr>
          <w:rFonts w:ascii="Times New Roman" w:hAnsi="Times New Roman" w:cs="Times New Roman"/>
          <w:sz w:val="24"/>
          <w:szCs w:val="24"/>
        </w:rPr>
        <w:t>.п</w:t>
      </w:r>
      <w:proofErr w:type="gramEnd"/>
      <w:r w:rsidR="00B52A5D">
        <w:rPr>
          <w:rFonts w:ascii="Times New Roman" w:hAnsi="Times New Roman" w:cs="Times New Roman"/>
          <w:sz w:val="24"/>
          <w:szCs w:val="24"/>
        </w:rPr>
        <w:t>риложение №</w:t>
      </w:r>
      <w:r w:rsidR="00F15A33">
        <w:rPr>
          <w:rFonts w:ascii="Times New Roman" w:hAnsi="Times New Roman" w:cs="Times New Roman"/>
          <w:sz w:val="24"/>
          <w:szCs w:val="24"/>
        </w:rPr>
        <w:t>2</w:t>
      </w:r>
      <w:r w:rsidR="00990631">
        <w:rPr>
          <w:rFonts w:ascii="Times New Roman" w:hAnsi="Times New Roman" w:cs="Times New Roman"/>
          <w:sz w:val="24"/>
          <w:szCs w:val="24"/>
        </w:rPr>
        <w:t>)</w:t>
      </w:r>
      <w:r w:rsidR="00B52A5D">
        <w:rPr>
          <w:rFonts w:ascii="Times New Roman" w:hAnsi="Times New Roman" w:cs="Times New Roman"/>
          <w:sz w:val="24"/>
          <w:szCs w:val="24"/>
        </w:rPr>
        <w:t>.</w:t>
      </w:r>
    </w:p>
    <w:p w:rsidR="0099670B" w:rsidRDefault="0099670B"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1A77C7" w:rsidRDefault="001A77C7" w:rsidP="003C680E">
      <w:pPr>
        <w:spacing w:before="100" w:beforeAutospacing="1" w:after="100" w:afterAutospacing="1" w:line="240" w:lineRule="auto"/>
        <w:jc w:val="both"/>
        <w:rPr>
          <w:rFonts w:ascii="Times New Roman" w:hAnsi="Times New Roman" w:cs="Times New Roman"/>
          <w:sz w:val="24"/>
          <w:szCs w:val="24"/>
        </w:rPr>
      </w:pPr>
    </w:p>
    <w:p w:rsidR="00B24A2E" w:rsidRDefault="00B24A2E" w:rsidP="003C680E">
      <w:pPr>
        <w:spacing w:before="100" w:beforeAutospacing="1" w:after="100" w:afterAutospacing="1" w:line="240" w:lineRule="auto"/>
        <w:jc w:val="both"/>
        <w:rPr>
          <w:rFonts w:ascii="Times New Roman" w:hAnsi="Times New Roman" w:cs="Times New Roman"/>
          <w:sz w:val="24"/>
          <w:szCs w:val="24"/>
        </w:rPr>
      </w:pPr>
    </w:p>
    <w:p w:rsidR="00B24A2E" w:rsidRPr="00666AA8" w:rsidRDefault="00666AA8" w:rsidP="00666AA8">
      <w:pPr>
        <w:pStyle w:val="a3"/>
        <w:numPr>
          <w:ilvl w:val="1"/>
          <w:numId w:val="22"/>
        </w:num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B24A2E" w:rsidRPr="00666AA8">
        <w:rPr>
          <w:rFonts w:ascii="Times New Roman" w:hAnsi="Times New Roman" w:cs="Times New Roman"/>
          <w:b/>
          <w:sz w:val="24"/>
          <w:szCs w:val="24"/>
        </w:rPr>
        <w:t>Настольные  игры в жизни   детей.</w:t>
      </w:r>
      <w:r w:rsidR="00B24A2E" w:rsidRPr="00666AA8">
        <w:rPr>
          <w:rFonts w:ascii="Times New Roman" w:hAnsi="Times New Roman" w:cs="Times New Roman"/>
          <w:sz w:val="24"/>
          <w:szCs w:val="24"/>
        </w:rPr>
        <w:t xml:space="preserve"> </w:t>
      </w:r>
    </w:p>
    <w:p w:rsidR="003660F1" w:rsidRPr="005F4314" w:rsidRDefault="00302099" w:rsidP="005F4314">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r w:rsidR="00B24A2E" w:rsidRPr="003660F1">
        <w:rPr>
          <w:rFonts w:ascii="Times New Roman" w:hAnsi="Times New Roman" w:cs="Times New Roman"/>
          <w:sz w:val="24"/>
          <w:szCs w:val="24"/>
        </w:rPr>
        <w:t>Рассматривая настольные игры в культурно-историческом аспекте, ученые отмечают их давнее возникновение и подчеркивают основное влияние настольных игр на развитие интеллектуальных способностей и формирование личности ребенка.</w:t>
      </w:r>
      <w:r w:rsidR="003660F1" w:rsidRPr="003660F1">
        <w:rPr>
          <w:rFonts w:ascii="Times New Roman" w:hAnsi="Times New Roman" w:cs="Times New Roman"/>
          <w:b/>
          <w:sz w:val="24"/>
          <w:szCs w:val="24"/>
        </w:rPr>
        <w:t xml:space="preserve"> </w:t>
      </w:r>
      <w:r w:rsidR="003660F1" w:rsidRPr="003660F1">
        <w:rPr>
          <w:rFonts w:ascii="Times New Roman" w:hAnsi="Times New Roman" w:cs="Times New Roman"/>
          <w:sz w:val="24"/>
          <w:szCs w:val="24"/>
        </w:rPr>
        <w:t>В настольных играх развиваются навыки взаимодействия с другими детьми и взрослыми, умение терпеливо ждать своей очереди, сопереживать партнерам по игре</w:t>
      </w:r>
      <w:r w:rsidR="003660F1" w:rsidRPr="005865D1">
        <w:rPr>
          <w:rFonts w:ascii="Times New Roman" w:hAnsi="Times New Roman" w:cs="Times New Roman"/>
          <w:sz w:val="24"/>
          <w:szCs w:val="24"/>
        </w:rPr>
        <w:t>.</w:t>
      </w:r>
      <w:r w:rsidR="005865D1" w:rsidRPr="005865D1">
        <w:rPr>
          <w:rFonts w:ascii="Times New Roman" w:hAnsi="Times New Roman" w:cs="Times New Roman"/>
          <w:color w:val="000000"/>
          <w:sz w:val="24"/>
          <w:szCs w:val="24"/>
        </w:rPr>
        <w:t xml:space="preserve"> В играх с товарищами у </w:t>
      </w:r>
      <w:r w:rsidR="005865D1">
        <w:rPr>
          <w:rFonts w:ascii="Times New Roman" w:hAnsi="Times New Roman" w:cs="Times New Roman"/>
          <w:color w:val="000000"/>
          <w:sz w:val="24"/>
          <w:szCs w:val="24"/>
        </w:rPr>
        <w:t>детей</w:t>
      </w:r>
      <w:r w:rsidR="005865D1" w:rsidRPr="005865D1">
        <w:rPr>
          <w:rFonts w:ascii="Times New Roman" w:hAnsi="Times New Roman" w:cs="Times New Roman"/>
          <w:color w:val="000000"/>
          <w:sz w:val="24"/>
          <w:szCs w:val="24"/>
        </w:rPr>
        <w:t xml:space="preserve"> воспитывается характер. Приходится подчиняться правилам игры, считаться с интересами других </w:t>
      </w:r>
      <w:r w:rsidR="005865D1" w:rsidRPr="005F4314">
        <w:rPr>
          <w:rFonts w:ascii="Times New Roman" w:hAnsi="Times New Roman" w:cs="Times New Roman"/>
          <w:color w:val="000000"/>
          <w:sz w:val="24"/>
          <w:szCs w:val="24"/>
        </w:rPr>
        <w:t>детей, сдерживаться.</w:t>
      </w:r>
    </w:p>
    <w:p w:rsidR="005F4314" w:rsidRPr="005F4314" w:rsidRDefault="005F4314" w:rsidP="005F43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02099">
        <w:rPr>
          <w:rFonts w:ascii="Times New Roman" w:hAnsi="Times New Roman" w:cs="Times New Roman"/>
          <w:sz w:val="24"/>
          <w:szCs w:val="24"/>
        </w:rPr>
        <w:t xml:space="preserve">    </w:t>
      </w:r>
      <w:r>
        <w:rPr>
          <w:rFonts w:ascii="Times New Roman" w:hAnsi="Times New Roman" w:cs="Times New Roman"/>
          <w:sz w:val="24"/>
          <w:szCs w:val="24"/>
        </w:rPr>
        <w:t>Существует множество разновидностей настольных игр. Это н</w:t>
      </w:r>
      <w:r w:rsidRPr="005F4314">
        <w:rPr>
          <w:rFonts w:ascii="Times New Roman" w:hAnsi="Times New Roman" w:cs="Times New Roman"/>
          <w:sz w:val="24"/>
          <w:szCs w:val="24"/>
        </w:rPr>
        <w:t xml:space="preserve">астольные игры, направленные на </w:t>
      </w:r>
      <w:r>
        <w:rPr>
          <w:rFonts w:ascii="Times New Roman" w:hAnsi="Times New Roman" w:cs="Times New Roman"/>
          <w:sz w:val="24"/>
          <w:szCs w:val="24"/>
        </w:rPr>
        <w:t xml:space="preserve">развитие </w:t>
      </w:r>
      <w:r w:rsidRPr="005F4314">
        <w:rPr>
          <w:rFonts w:ascii="Times New Roman" w:hAnsi="Times New Roman" w:cs="Times New Roman"/>
          <w:sz w:val="24"/>
          <w:szCs w:val="24"/>
        </w:rPr>
        <w:t xml:space="preserve">умения ориентироваться в пространстве Дети </w:t>
      </w:r>
      <w:r>
        <w:rPr>
          <w:rFonts w:ascii="Times New Roman" w:hAnsi="Times New Roman" w:cs="Times New Roman"/>
          <w:sz w:val="24"/>
          <w:szCs w:val="24"/>
        </w:rPr>
        <w:t xml:space="preserve"> </w:t>
      </w:r>
      <w:r w:rsidRPr="005F4314">
        <w:rPr>
          <w:rFonts w:ascii="Times New Roman" w:hAnsi="Times New Roman" w:cs="Times New Roman"/>
          <w:sz w:val="24"/>
          <w:szCs w:val="24"/>
        </w:rPr>
        <w:t>выделя</w:t>
      </w:r>
      <w:r>
        <w:rPr>
          <w:rFonts w:ascii="Times New Roman" w:hAnsi="Times New Roman" w:cs="Times New Roman"/>
          <w:sz w:val="24"/>
          <w:szCs w:val="24"/>
        </w:rPr>
        <w:t>ю</w:t>
      </w:r>
      <w:r w:rsidRPr="005F4314">
        <w:rPr>
          <w:rFonts w:ascii="Times New Roman" w:hAnsi="Times New Roman" w:cs="Times New Roman"/>
          <w:sz w:val="24"/>
          <w:szCs w:val="24"/>
        </w:rPr>
        <w:t>т</w:t>
      </w:r>
      <w:r>
        <w:rPr>
          <w:rFonts w:ascii="Times New Roman" w:hAnsi="Times New Roman" w:cs="Times New Roman"/>
          <w:sz w:val="24"/>
          <w:szCs w:val="24"/>
        </w:rPr>
        <w:t xml:space="preserve">  </w:t>
      </w:r>
      <w:r w:rsidRPr="005F4314">
        <w:rPr>
          <w:rFonts w:ascii="Times New Roman" w:hAnsi="Times New Roman" w:cs="Times New Roman"/>
          <w:sz w:val="24"/>
          <w:szCs w:val="24"/>
        </w:rPr>
        <w:t xml:space="preserve">свойства </w:t>
      </w:r>
      <w:r>
        <w:rPr>
          <w:rFonts w:ascii="Times New Roman" w:hAnsi="Times New Roman" w:cs="Times New Roman"/>
          <w:sz w:val="24"/>
          <w:szCs w:val="24"/>
        </w:rPr>
        <w:t>объектов</w:t>
      </w:r>
      <w:r w:rsidRPr="005F4314">
        <w:rPr>
          <w:rFonts w:ascii="Times New Roman" w:hAnsi="Times New Roman" w:cs="Times New Roman"/>
          <w:sz w:val="24"/>
          <w:szCs w:val="24"/>
        </w:rPr>
        <w:t>, такие, как цвет, форму, величину, пространственное расположение. Разви</w:t>
      </w:r>
      <w:r>
        <w:rPr>
          <w:rFonts w:ascii="Times New Roman" w:hAnsi="Times New Roman" w:cs="Times New Roman"/>
          <w:sz w:val="24"/>
          <w:szCs w:val="24"/>
        </w:rPr>
        <w:t>вать</w:t>
      </w:r>
      <w:r w:rsidRPr="005F4314">
        <w:rPr>
          <w:rFonts w:ascii="Times New Roman" w:hAnsi="Times New Roman" w:cs="Times New Roman"/>
          <w:sz w:val="24"/>
          <w:szCs w:val="24"/>
        </w:rPr>
        <w:t xml:space="preserve"> образно</w:t>
      </w:r>
      <w:r w:rsidR="00DD7FDD">
        <w:rPr>
          <w:rFonts w:ascii="Times New Roman" w:hAnsi="Times New Roman" w:cs="Times New Roman"/>
          <w:sz w:val="24"/>
          <w:szCs w:val="24"/>
        </w:rPr>
        <w:t xml:space="preserve">е </w:t>
      </w:r>
      <w:r w:rsidRPr="005F4314">
        <w:rPr>
          <w:rFonts w:ascii="Times New Roman" w:hAnsi="Times New Roman" w:cs="Times New Roman"/>
          <w:sz w:val="24"/>
          <w:szCs w:val="24"/>
        </w:rPr>
        <w:t>мышлени</w:t>
      </w:r>
      <w:r w:rsidR="00DD7FDD">
        <w:rPr>
          <w:rFonts w:ascii="Times New Roman" w:hAnsi="Times New Roman" w:cs="Times New Roman"/>
          <w:sz w:val="24"/>
          <w:szCs w:val="24"/>
        </w:rPr>
        <w:t>е</w:t>
      </w:r>
      <w:r w:rsidRPr="005F4314">
        <w:rPr>
          <w:rFonts w:ascii="Times New Roman" w:hAnsi="Times New Roman" w:cs="Times New Roman"/>
          <w:sz w:val="24"/>
          <w:szCs w:val="24"/>
        </w:rPr>
        <w:t xml:space="preserve"> </w:t>
      </w:r>
      <w:r w:rsidR="00DD7FDD">
        <w:rPr>
          <w:rFonts w:ascii="Times New Roman" w:hAnsi="Times New Roman" w:cs="Times New Roman"/>
          <w:sz w:val="24"/>
          <w:szCs w:val="24"/>
        </w:rPr>
        <w:t>помогает</w:t>
      </w:r>
      <w:r w:rsidRPr="005F4314">
        <w:rPr>
          <w:rFonts w:ascii="Times New Roman" w:hAnsi="Times New Roman" w:cs="Times New Roman"/>
          <w:sz w:val="24"/>
          <w:szCs w:val="24"/>
        </w:rPr>
        <w:t xml:space="preserve"> проигрывание сказочных сюжетов, создание настольного зоопарка, фермы, постройка и обыгрывание детской площадки. </w:t>
      </w:r>
      <w:r w:rsidR="00DD7FDD">
        <w:rPr>
          <w:rFonts w:ascii="Times New Roman" w:hAnsi="Times New Roman" w:cs="Times New Roman"/>
          <w:sz w:val="24"/>
          <w:szCs w:val="24"/>
        </w:rPr>
        <w:t xml:space="preserve"> </w:t>
      </w:r>
    </w:p>
    <w:p w:rsidR="005F4314" w:rsidRPr="005F4314" w:rsidRDefault="00DD7FDD" w:rsidP="005F43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314" w:rsidRPr="005F4314">
        <w:rPr>
          <w:rFonts w:ascii="Times New Roman" w:hAnsi="Times New Roman" w:cs="Times New Roman"/>
          <w:sz w:val="24"/>
          <w:szCs w:val="24"/>
        </w:rPr>
        <w:t xml:space="preserve">Маршрутные игры, лабиринты помогают </w:t>
      </w:r>
      <w:r>
        <w:rPr>
          <w:rFonts w:ascii="Times New Roman" w:hAnsi="Times New Roman" w:cs="Times New Roman"/>
          <w:sz w:val="24"/>
          <w:szCs w:val="24"/>
        </w:rPr>
        <w:t>научиться</w:t>
      </w:r>
      <w:r w:rsidR="005F4314" w:rsidRPr="005F4314">
        <w:rPr>
          <w:rFonts w:ascii="Times New Roman" w:hAnsi="Times New Roman" w:cs="Times New Roman"/>
          <w:sz w:val="24"/>
          <w:szCs w:val="24"/>
        </w:rPr>
        <w:t xml:space="preserve"> выделять и зрительно прослеживать траекторию движения на игровом поле. </w:t>
      </w:r>
      <w:r>
        <w:rPr>
          <w:rFonts w:ascii="Times New Roman" w:hAnsi="Times New Roman" w:cs="Times New Roman"/>
          <w:sz w:val="24"/>
          <w:szCs w:val="24"/>
        </w:rPr>
        <w:t xml:space="preserve">Работая над </w:t>
      </w:r>
      <w:r w:rsidR="005F4314" w:rsidRPr="005F4314">
        <w:rPr>
          <w:rFonts w:ascii="Times New Roman" w:hAnsi="Times New Roman" w:cs="Times New Roman"/>
          <w:sz w:val="24"/>
          <w:szCs w:val="24"/>
        </w:rPr>
        <w:t>гибкость</w:t>
      </w:r>
      <w:r>
        <w:rPr>
          <w:rFonts w:ascii="Times New Roman" w:hAnsi="Times New Roman" w:cs="Times New Roman"/>
          <w:sz w:val="24"/>
          <w:szCs w:val="24"/>
        </w:rPr>
        <w:t>ю</w:t>
      </w:r>
      <w:r w:rsidR="005F4314" w:rsidRPr="005F4314">
        <w:rPr>
          <w:rFonts w:ascii="Times New Roman" w:hAnsi="Times New Roman" w:cs="Times New Roman"/>
          <w:sz w:val="24"/>
          <w:szCs w:val="24"/>
        </w:rPr>
        <w:t xml:space="preserve"> ума, не следует забывать о гибкости руки, мелкой моторике. Такие игровые наборы, как «Юный модельер», «Юный архитектор», тренируют умения правильно держать карандаш, регулировать силу нажима, длину штриха, создава</w:t>
      </w:r>
      <w:r>
        <w:rPr>
          <w:rFonts w:ascii="Times New Roman" w:hAnsi="Times New Roman" w:cs="Times New Roman"/>
          <w:sz w:val="24"/>
          <w:szCs w:val="24"/>
        </w:rPr>
        <w:t>ть</w:t>
      </w:r>
      <w:r w:rsidR="005F4314" w:rsidRPr="005F4314">
        <w:rPr>
          <w:rFonts w:ascii="Times New Roman" w:hAnsi="Times New Roman" w:cs="Times New Roman"/>
          <w:sz w:val="24"/>
          <w:szCs w:val="24"/>
        </w:rPr>
        <w:t xml:space="preserve"> коллекцию одежды для бумажной куклы, собственный город с разнообразной архитектурой. </w:t>
      </w:r>
    </w:p>
    <w:p w:rsidR="005F4314" w:rsidRPr="005F4314" w:rsidRDefault="00DD7FDD" w:rsidP="005F43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314" w:rsidRPr="005F4314">
        <w:rPr>
          <w:rFonts w:ascii="Times New Roman" w:hAnsi="Times New Roman" w:cs="Times New Roman"/>
          <w:sz w:val="24"/>
          <w:szCs w:val="24"/>
        </w:rPr>
        <w:t xml:space="preserve">Игры «Морской бой», шашки и шахматы для детей </w:t>
      </w:r>
      <w:r>
        <w:rPr>
          <w:rFonts w:ascii="Times New Roman" w:hAnsi="Times New Roman" w:cs="Times New Roman"/>
          <w:sz w:val="24"/>
          <w:szCs w:val="24"/>
        </w:rPr>
        <w:t xml:space="preserve"> младшего </w:t>
      </w:r>
      <w:r w:rsidR="005F4314" w:rsidRPr="005F4314">
        <w:rPr>
          <w:rFonts w:ascii="Times New Roman" w:hAnsi="Times New Roman" w:cs="Times New Roman"/>
          <w:sz w:val="24"/>
          <w:szCs w:val="24"/>
        </w:rPr>
        <w:t xml:space="preserve">школьного возраста </w:t>
      </w:r>
      <w:r>
        <w:rPr>
          <w:rFonts w:ascii="Times New Roman" w:hAnsi="Times New Roman" w:cs="Times New Roman"/>
          <w:sz w:val="24"/>
          <w:szCs w:val="24"/>
        </w:rPr>
        <w:t xml:space="preserve">очень полезны, несмотря на то, что они  </w:t>
      </w:r>
      <w:r w:rsidR="005F4314" w:rsidRPr="005F4314">
        <w:rPr>
          <w:rFonts w:ascii="Times New Roman" w:hAnsi="Times New Roman" w:cs="Times New Roman"/>
          <w:sz w:val="24"/>
          <w:szCs w:val="24"/>
        </w:rPr>
        <w:t xml:space="preserve">сложны. </w:t>
      </w:r>
      <w:r>
        <w:rPr>
          <w:rFonts w:ascii="Times New Roman" w:hAnsi="Times New Roman" w:cs="Times New Roman"/>
          <w:sz w:val="24"/>
          <w:szCs w:val="24"/>
        </w:rPr>
        <w:t>Много существует игр-</w:t>
      </w:r>
      <w:r w:rsidR="005F4314" w:rsidRPr="005F4314">
        <w:rPr>
          <w:rFonts w:ascii="Times New Roman" w:hAnsi="Times New Roman" w:cs="Times New Roman"/>
          <w:sz w:val="24"/>
          <w:szCs w:val="24"/>
        </w:rPr>
        <w:t xml:space="preserve">викторин, где участники соревнуются в своих знаниях и проверяют правильность ответа. </w:t>
      </w:r>
    </w:p>
    <w:p w:rsidR="005F4314" w:rsidRPr="005F4314" w:rsidRDefault="003D7DE9" w:rsidP="005F4314">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314" w:rsidRPr="005F4314">
        <w:rPr>
          <w:rFonts w:ascii="Times New Roman" w:hAnsi="Times New Roman" w:cs="Times New Roman"/>
          <w:sz w:val="24"/>
          <w:szCs w:val="24"/>
        </w:rPr>
        <w:t>Развить умения соблюдать правила игры, координировать движения, укреплять мелкую моторику помогают настольные игры «Хоккей», «Футбол», «Баскетбол», правила которых достаточно сложны, что делает их привлекательными для детей и в начальной школе.</w:t>
      </w:r>
    </w:p>
    <w:p w:rsidR="00386488" w:rsidRDefault="00302099" w:rsidP="0038648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Анализ анкетирования  детей и взрослых показал, что </w:t>
      </w:r>
      <w:r w:rsidR="00B2516C">
        <w:rPr>
          <w:rFonts w:ascii="Times New Roman" w:hAnsi="Times New Roman" w:cs="Times New Roman"/>
          <w:sz w:val="24"/>
          <w:szCs w:val="24"/>
        </w:rPr>
        <w:t xml:space="preserve">в наше время </w:t>
      </w:r>
      <w:r>
        <w:rPr>
          <w:rFonts w:ascii="Times New Roman" w:hAnsi="Times New Roman" w:cs="Times New Roman"/>
          <w:sz w:val="24"/>
          <w:szCs w:val="24"/>
        </w:rPr>
        <w:t xml:space="preserve">играют в настольные игры </w:t>
      </w:r>
      <w:r w:rsidR="00B2516C">
        <w:rPr>
          <w:rFonts w:ascii="Times New Roman" w:hAnsi="Times New Roman" w:cs="Times New Roman"/>
          <w:sz w:val="24"/>
          <w:szCs w:val="24"/>
        </w:rPr>
        <w:t xml:space="preserve">67% детей, не играют- 33%. У детей пользуются популярностью «Шахматы»- 26%, «Шашки»- 40%, «Кубики»- 6%, «Карты»- 8%, «Домино»- 3%, «Лото»- 6%. Результаты показывают  скудное знание настольных игр, возможно и их отсутствие дома у детей. Активно играют в «Шахматы» дети 9 лет- 52%, 8 лет- 41%, 16-17 лет- 33%.; </w:t>
      </w:r>
      <w:proofErr w:type="gramStart"/>
      <w:r w:rsidR="00B2516C">
        <w:rPr>
          <w:rFonts w:ascii="Times New Roman" w:hAnsi="Times New Roman" w:cs="Times New Roman"/>
          <w:sz w:val="24"/>
          <w:szCs w:val="24"/>
        </w:rPr>
        <w:t>в  «Шашки» играют дети 8 лет- 58%, 9 лет- 52%, 10 лет- 38%, 14 лет- 22%, 16-17 лет- 41%.</w:t>
      </w:r>
      <w:r w:rsidR="00C92BC6">
        <w:rPr>
          <w:rFonts w:ascii="Times New Roman" w:hAnsi="Times New Roman" w:cs="Times New Roman"/>
          <w:sz w:val="24"/>
          <w:szCs w:val="24"/>
        </w:rPr>
        <w:t xml:space="preserve"> </w:t>
      </w:r>
      <w:r w:rsidR="006A59FE">
        <w:rPr>
          <w:rFonts w:ascii="Times New Roman" w:hAnsi="Times New Roman" w:cs="Times New Roman"/>
          <w:sz w:val="24"/>
          <w:szCs w:val="24"/>
        </w:rPr>
        <w:t xml:space="preserve"> В</w:t>
      </w:r>
      <w:r w:rsidR="00C92BC6">
        <w:rPr>
          <w:rFonts w:ascii="Times New Roman" w:hAnsi="Times New Roman" w:cs="Times New Roman"/>
          <w:sz w:val="24"/>
          <w:szCs w:val="24"/>
        </w:rPr>
        <w:t>зрослы</w:t>
      </w:r>
      <w:r w:rsidR="006A59FE">
        <w:rPr>
          <w:rFonts w:ascii="Times New Roman" w:hAnsi="Times New Roman" w:cs="Times New Roman"/>
          <w:sz w:val="24"/>
          <w:szCs w:val="24"/>
        </w:rPr>
        <w:t xml:space="preserve">е в детстве чаще играли в настольные игры: </w:t>
      </w:r>
      <w:r w:rsidR="00C92BC6">
        <w:rPr>
          <w:rFonts w:ascii="Times New Roman" w:hAnsi="Times New Roman" w:cs="Times New Roman"/>
          <w:sz w:val="24"/>
          <w:szCs w:val="24"/>
        </w:rPr>
        <w:t xml:space="preserve"> в «Шахматы» игра</w:t>
      </w:r>
      <w:r w:rsidR="006A59FE">
        <w:rPr>
          <w:rFonts w:ascii="Times New Roman" w:hAnsi="Times New Roman" w:cs="Times New Roman"/>
          <w:sz w:val="24"/>
          <w:szCs w:val="24"/>
        </w:rPr>
        <w:t>ли</w:t>
      </w:r>
      <w:r w:rsidR="00C92BC6">
        <w:rPr>
          <w:rFonts w:ascii="Times New Roman" w:hAnsi="Times New Roman" w:cs="Times New Roman"/>
          <w:sz w:val="24"/>
          <w:szCs w:val="24"/>
        </w:rPr>
        <w:t xml:space="preserve"> 26%, в «Шашки»- 70%, в «Лото»- 32%, в «Домино»- 32%, в настольный «Футбол, хоккей»- 23%, в игры </w:t>
      </w:r>
      <w:r w:rsidR="00593FDD">
        <w:rPr>
          <w:rFonts w:ascii="Times New Roman" w:hAnsi="Times New Roman" w:cs="Times New Roman"/>
          <w:sz w:val="24"/>
          <w:szCs w:val="24"/>
        </w:rPr>
        <w:t>с лабиринтами, «Дойди до финиша» разной тематики- 11%</w:t>
      </w:r>
      <w:r w:rsidR="00C92BC6">
        <w:rPr>
          <w:rFonts w:ascii="Times New Roman" w:hAnsi="Times New Roman" w:cs="Times New Roman"/>
          <w:sz w:val="24"/>
          <w:szCs w:val="24"/>
        </w:rPr>
        <w:t xml:space="preserve"> опрошенных</w:t>
      </w:r>
      <w:r w:rsidR="00386488">
        <w:rPr>
          <w:rFonts w:ascii="Times New Roman" w:hAnsi="Times New Roman" w:cs="Times New Roman"/>
          <w:sz w:val="24"/>
          <w:szCs w:val="24"/>
        </w:rPr>
        <w:t xml:space="preserve"> </w:t>
      </w:r>
      <w:r w:rsidR="00990631">
        <w:rPr>
          <w:rFonts w:ascii="Times New Roman" w:hAnsi="Times New Roman" w:cs="Times New Roman"/>
          <w:sz w:val="24"/>
          <w:szCs w:val="24"/>
        </w:rPr>
        <w:t>(</w:t>
      </w:r>
      <w:r w:rsidR="00386488">
        <w:rPr>
          <w:rFonts w:ascii="Times New Roman" w:hAnsi="Times New Roman" w:cs="Times New Roman"/>
          <w:sz w:val="24"/>
          <w:szCs w:val="24"/>
        </w:rPr>
        <w:t xml:space="preserve">см. </w:t>
      </w:r>
      <w:r w:rsidR="002333BE">
        <w:rPr>
          <w:rFonts w:ascii="Times New Roman" w:hAnsi="Times New Roman" w:cs="Times New Roman"/>
          <w:sz w:val="24"/>
          <w:szCs w:val="24"/>
        </w:rPr>
        <w:t>приложение №</w:t>
      </w:r>
      <w:r w:rsidR="00E177AC">
        <w:rPr>
          <w:rFonts w:ascii="Times New Roman" w:hAnsi="Times New Roman" w:cs="Times New Roman"/>
          <w:sz w:val="24"/>
          <w:szCs w:val="24"/>
        </w:rPr>
        <w:t>3</w:t>
      </w:r>
      <w:r w:rsidR="00990631">
        <w:rPr>
          <w:rFonts w:ascii="Times New Roman" w:hAnsi="Times New Roman" w:cs="Times New Roman"/>
          <w:sz w:val="24"/>
          <w:szCs w:val="24"/>
        </w:rPr>
        <w:t>).</w:t>
      </w:r>
      <w:proofErr w:type="gramEnd"/>
    </w:p>
    <w:p w:rsidR="00196FD8" w:rsidRPr="00386488" w:rsidRDefault="00196FD8" w:rsidP="00386488">
      <w:pPr>
        <w:spacing w:after="0" w:line="360" w:lineRule="auto"/>
        <w:jc w:val="both"/>
        <w:rPr>
          <w:rFonts w:ascii="Times New Roman" w:hAnsi="Times New Roman" w:cs="Times New Roman"/>
          <w:sz w:val="24"/>
          <w:szCs w:val="24"/>
        </w:rPr>
      </w:pPr>
    </w:p>
    <w:p w:rsidR="00386488" w:rsidRPr="00196FD8" w:rsidRDefault="00386488" w:rsidP="00666AA8">
      <w:pPr>
        <w:pStyle w:val="a3"/>
        <w:numPr>
          <w:ilvl w:val="1"/>
          <w:numId w:val="22"/>
        </w:numPr>
        <w:spacing w:after="0" w:line="360" w:lineRule="auto"/>
        <w:jc w:val="center"/>
        <w:rPr>
          <w:rFonts w:ascii="Times New Roman" w:hAnsi="Times New Roman" w:cs="Times New Roman"/>
          <w:b/>
          <w:sz w:val="24"/>
          <w:szCs w:val="24"/>
        </w:rPr>
      </w:pPr>
      <w:r w:rsidRPr="00196FD8">
        <w:rPr>
          <w:rFonts w:ascii="Times New Roman" w:hAnsi="Times New Roman" w:cs="Times New Roman"/>
          <w:b/>
          <w:sz w:val="24"/>
          <w:szCs w:val="24"/>
        </w:rPr>
        <w:lastRenderedPageBreak/>
        <w:t>Компьютерные  игры в жизни  современных  детей.</w:t>
      </w:r>
      <w:r w:rsidRPr="00196FD8">
        <w:rPr>
          <w:rFonts w:ascii="Times New Roman" w:hAnsi="Times New Roman" w:cs="Times New Roman"/>
          <w:sz w:val="24"/>
          <w:szCs w:val="24"/>
        </w:rPr>
        <w:t xml:space="preserve"> </w:t>
      </w:r>
    </w:p>
    <w:p w:rsidR="000D57EA" w:rsidRPr="002E5636" w:rsidRDefault="000D57EA" w:rsidP="002E5636">
      <w:pPr>
        <w:spacing w:after="0" w:line="360" w:lineRule="auto"/>
        <w:jc w:val="both"/>
        <w:rPr>
          <w:rFonts w:ascii="Times New Roman" w:eastAsia="Times New Roman" w:hAnsi="Times New Roman" w:cs="Times New Roman"/>
          <w:sz w:val="24"/>
          <w:szCs w:val="24"/>
        </w:rPr>
      </w:pPr>
      <w:r w:rsidRPr="002E5636">
        <w:rPr>
          <w:rFonts w:ascii="Times New Roman" w:eastAsia="Times New Roman" w:hAnsi="Times New Roman" w:cs="Times New Roman"/>
          <w:sz w:val="24"/>
          <w:szCs w:val="24"/>
        </w:rPr>
        <w:t xml:space="preserve">    На</w:t>
      </w:r>
      <w:r w:rsidR="00EC72E6">
        <w:rPr>
          <w:rFonts w:ascii="Times New Roman" w:eastAsia="Times New Roman" w:hAnsi="Times New Roman" w:cs="Times New Roman"/>
          <w:sz w:val="24"/>
          <w:szCs w:val="24"/>
        </w:rPr>
        <w:t xml:space="preserve">ш </w:t>
      </w:r>
      <w:r w:rsidRPr="002E5636">
        <w:rPr>
          <w:rFonts w:ascii="Times New Roman" w:eastAsia="Times New Roman" w:hAnsi="Times New Roman" w:cs="Times New Roman"/>
          <w:sz w:val="24"/>
          <w:szCs w:val="24"/>
        </w:rPr>
        <w:t xml:space="preserve">век — эпоха информационных технологий. И игрушки, поэтому соответствующие. Отлучить детей от компьютера все равно не удастся, да и не нужно. Если возня с реальными игрушками учит ребенка жить, то, соперничая с героями виртуальных игр, он приобретает навыки работы на компьютере. Умение быстро принимать решения и не теряться, когда происходит сбой и на экране появляется не то, что ребенок ожидал, поможет при решении более сложных задач.   </w:t>
      </w:r>
    </w:p>
    <w:p w:rsidR="000D57EA" w:rsidRPr="002E5636" w:rsidRDefault="002E5636" w:rsidP="002E5636">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05CBC">
        <w:rPr>
          <w:rFonts w:ascii="Times New Roman" w:eastAsia="Times New Roman" w:hAnsi="Times New Roman" w:cs="Times New Roman"/>
          <w:sz w:val="24"/>
          <w:szCs w:val="24"/>
        </w:rPr>
        <w:t xml:space="preserve"> </w:t>
      </w:r>
      <w:r w:rsidR="000D57EA" w:rsidRPr="002E5636">
        <w:rPr>
          <w:rFonts w:ascii="Times New Roman" w:eastAsia="Times New Roman" w:hAnsi="Times New Roman" w:cs="Times New Roman"/>
          <w:sz w:val="24"/>
          <w:szCs w:val="24"/>
        </w:rPr>
        <w:t>Результаты анкет показали, что в компьютерные игры играют 72% учащихся, не играют- 4%, не имеют пока компьютер- 24% детей. Активно играют дети 8 лет-93%, 9 лет- 92 %, 10 лет- 35%, 12 лет- 94%, 14 лет- 77%. Пользуются попул</w:t>
      </w:r>
      <w:r w:rsidR="00A75F2C" w:rsidRPr="002E5636">
        <w:rPr>
          <w:rFonts w:ascii="Times New Roman" w:eastAsia="Times New Roman" w:hAnsi="Times New Roman" w:cs="Times New Roman"/>
          <w:sz w:val="24"/>
          <w:szCs w:val="24"/>
        </w:rPr>
        <w:t>ярностью игры военной тематики -22%, соревновательного характера- 7%, игры по созданию семьи, облагораживанию дома- 9%, игры со сказочными героями- 5%</w:t>
      </w:r>
      <w:r>
        <w:rPr>
          <w:rFonts w:ascii="Times New Roman" w:eastAsia="Times New Roman" w:hAnsi="Times New Roman" w:cs="Times New Roman"/>
          <w:sz w:val="24"/>
          <w:szCs w:val="24"/>
        </w:rPr>
        <w:t xml:space="preserve"> </w:t>
      </w:r>
      <w:r w:rsidR="00990631">
        <w:rPr>
          <w:rFonts w:ascii="Times New Roman" w:eastAsia="Times New Roman" w:hAnsi="Times New Roman" w:cs="Times New Roman"/>
          <w:sz w:val="24"/>
          <w:szCs w:val="24"/>
        </w:rPr>
        <w:t>(</w:t>
      </w:r>
      <w:r>
        <w:rPr>
          <w:rFonts w:ascii="Times New Roman" w:eastAsia="Times New Roman" w:hAnsi="Times New Roman" w:cs="Times New Roman"/>
          <w:sz w:val="24"/>
          <w:szCs w:val="24"/>
        </w:rPr>
        <w:t>см. приложение №</w:t>
      </w:r>
      <w:r w:rsidR="00E177AC">
        <w:rPr>
          <w:rFonts w:ascii="Times New Roman" w:eastAsia="Times New Roman" w:hAnsi="Times New Roman" w:cs="Times New Roman"/>
          <w:sz w:val="24"/>
          <w:szCs w:val="24"/>
        </w:rPr>
        <w:t>4</w:t>
      </w:r>
      <w:r w:rsidR="00990631">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2E5636" w:rsidRPr="00D859EB" w:rsidRDefault="000D57EA" w:rsidP="002E5636">
      <w:pPr>
        <w:pStyle w:val="centertext1"/>
        <w:spacing w:after="0" w:line="360" w:lineRule="auto"/>
        <w:ind w:left="0"/>
        <w:rPr>
          <w:rFonts w:ascii="Times New Roman" w:hAnsi="Times New Roman" w:cs="Times New Roman"/>
          <w:color w:val="auto"/>
          <w:sz w:val="24"/>
          <w:szCs w:val="24"/>
          <w:lang w:val="en-US"/>
        </w:rPr>
      </w:pPr>
      <w:r w:rsidRPr="002E5636">
        <w:rPr>
          <w:rFonts w:ascii="Times New Roman" w:hAnsi="Times New Roman" w:cs="Times New Roman"/>
          <w:color w:val="auto"/>
          <w:sz w:val="24"/>
          <w:szCs w:val="24"/>
        </w:rPr>
        <w:t xml:space="preserve">   </w:t>
      </w:r>
      <w:r w:rsidR="00405CBC">
        <w:rPr>
          <w:rFonts w:ascii="Times New Roman" w:hAnsi="Times New Roman" w:cs="Times New Roman"/>
          <w:color w:val="auto"/>
          <w:sz w:val="24"/>
          <w:szCs w:val="24"/>
        </w:rPr>
        <w:t xml:space="preserve"> </w:t>
      </w:r>
      <w:r w:rsidR="002E5636" w:rsidRPr="002E5636">
        <w:rPr>
          <w:rFonts w:ascii="Times New Roman" w:hAnsi="Times New Roman" w:cs="Times New Roman"/>
          <w:bCs/>
          <w:color w:val="auto"/>
          <w:sz w:val="24"/>
          <w:szCs w:val="24"/>
        </w:rPr>
        <w:t>И</w:t>
      </w:r>
      <w:r w:rsidR="002E5636" w:rsidRPr="002E5636">
        <w:rPr>
          <w:rFonts w:ascii="Times New Roman" w:hAnsi="Times New Roman" w:cs="Times New Roman"/>
          <w:color w:val="auto"/>
          <w:sz w:val="24"/>
          <w:szCs w:val="24"/>
        </w:rPr>
        <w:t xml:space="preserve">спользовать компьютер можно, но важно не стать его рабом! Не случайно в Китае официально запрещены компьютерные игры, потому что они наносят вред здоровью школьников. </w:t>
      </w:r>
      <w:r w:rsidR="002E5636" w:rsidRPr="002E5636">
        <w:rPr>
          <w:rFonts w:ascii="Times New Roman" w:hAnsi="Times New Roman" w:cs="Times New Roman"/>
          <w:bCs/>
          <w:color w:val="auto"/>
          <w:sz w:val="24"/>
          <w:szCs w:val="24"/>
        </w:rPr>
        <w:t>П</w:t>
      </w:r>
      <w:r w:rsidR="002E5636" w:rsidRPr="002E5636">
        <w:rPr>
          <w:rFonts w:ascii="Times New Roman" w:hAnsi="Times New Roman" w:cs="Times New Roman"/>
          <w:color w:val="auto"/>
          <w:sz w:val="24"/>
          <w:szCs w:val="24"/>
        </w:rPr>
        <w:t>о наблюдению специалистов, примерно десятая часть компьютерных игр имеет большое воздействие на мозг, столько же н</w:t>
      </w:r>
      <w:r w:rsidR="002E5636">
        <w:rPr>
          <w:rFonts w:ascii="Times New Roman" w:hAnsi="Times New Roman" w:cs="Times New Roman"/>
          <w:color w:val="auto"/>
          <w:sz w:val="24"/>
          <w:szCs w:val="24"/>
        </w:rPr>
        <w:t xml:space="preserve">аправлены на повреждение зрения. </w:t>
      </w:r>
      <w:r w:rsidR="002E5636" w:rsidRPr="002E5636">
        <w:rPr>
          <w:rFonts w:ascii="Times New Roman" w:hAnsi="Times New Roman" w:cs="Times New Roman"/>
          <w:color w:val="auto"/>
          <w:sz w:val="24"/>
          <w:szCs w:val="24"/>
        </w:rPr>
        <w:t xml:space="preserve"> Как мы выяснили, в начальных классах нашей школы  имеется  нарушение зрения у 43 учащихся, а это 10 %. </w:t>
      </w:r>
      <w:r w:rsidR="002E5636">
        <w:rPr>
          <w:rFonts w:ascii="Times New Roman" w:hAnsi="Times New Roman" w:cs="Times New Roman"/>
          <w:color w:val="auto"/>
          <w:sz w:val="24"/>
          <w:szCs w:val="24"/>
        </w:rPr>
        <w:t xml:space="preserve">По данным ученых </w:t>
      </w:r>
      <w:r w:rsidR="002E5636" w:rsidRPr="002E5636">
        <w:rPr>
          <w:rFonts w:ascii="Times New Roman" w:hAnsi="Times New Roman" w:cs="Times New Roman"/>
          <w:color w:val="auto"/>
          <w:sz w:val="24"/>
          <w:szCs w:val="24"/>
        </w:rPr>
        <w:t xml:space="preserve"> 80% </w:t>
      </w:r>
      <w:r w:rsidR="002E5636">
        <w:rPr>
          <w:rFonts w:ascii="Times New Roman" w:hAnsi="Times New Roman" w:cs="Times New Roman"/>
          <w:color w:val="auto"/>
          <w:sz w:val="24"/>
          <w:szCs w:val="24"/>
        </w:rPr>
        <w:t xml:space="preserve">компьютерных игр </w:t>
      </w:r>
      <w:r w:rsidR="002E5636" w:rsidRPr="002E5636">
        <w:rPr>
          <w:rFonts w:ascii="Times New Roman" w:hAnsi="Times New Roman" w:cs="Times New Roman"/>
          <w:color w:val="auto"/>
          <w:sz w:val="24"/>
          <w:szCs w:val="24"/>
        </w:rPr>
        <w:t xml:space="preserve">разрушают психику и духовность ребенка. Компьютер вытесняет </w:t>
      </w:r>
      <w:r w:rsidR="002E5636">
        <w:rPr>
          <w:rFonts w:ascii="Times New Roman" w:hAnsi="Times New Roman" w:cs="Times New Roman"/>
          <w:color w:val="auto"/>
          <w:sz w:val="24"/>
          <w:szCs w:val="24"/>
        </w:rPr>
        <w:t>обычную</w:t>
      </w:r>
      <w:r w:rsidR="002E5636" w:rsidRPr="002E5636">
        <w:rPr>
          <w:rFonts w:ascii="Times New Roman" w:hAnsi="Times New Roman" w:cs="Times New Roman"/>
          <w:color w:val="auto"/>
          <w:sz w:val="24"/>
          <w:szCs w:val="24"/>
        </w:rPr>
        <w:t xml:space="preserve"> игру со сверстниками. Кроме того, дети перестают читать. Входя </w:t>
      </w:r>
      <w:r w:rsidR="002E5636">
        <w:rPr>
          <w:rFonts w:ascii="Times New Roman" w:hAnsi="Times New Roman" w:cs="Times New Roman"/>
          <w:color w:val="auto"/>
          <w:sz w:val="24"/>
          <w:szCs w:val="24"/>
        </w:rPr>
        <w:t xml:space="preserve"> </w:t>
      </w:r>
      <w:r w:rsidR="002E5636" w:rsidRPr="002E5636">
        <w:rPr>
          <w:rFonts w:ascii="Times New Roman" w:hAnsi="Times New Roman" w:cs="Times New Roman"/>
          <w:color w:val="auto"/>
          <w:sz w:val="24"/>
          <w:szCs w:val="24"/>
        </w:rPr>
        <w:t xml:space="preserve"> в сферу общения с демоническими монстрами, вампирами и “инопланетянами” (то есть с падшими духами), они невольно </w:t>
      </w:r>
      <w:r w:rsidR="002E5636">
        <w:rPr>
          <w:rFonts w:ascii="Times New Roman" w:hAnsi="Times New Roman" w:cs="Times New Roman"/>
          <w:color w:val="auto"/>
          <w:sz w:val="24"/>
          <w:szCs w:val="24"/>
        </w:rPr>
        <w:t>присваивают их качества характера.</w:t>
      </w:r>
      <w:r w:rsidR="00D859EB" w:rsidRPr="00D859EB">
        <w:rPr>
          <w:rFonts w:ascii="Times New Roman" w:hAnsi="Times New Roman" w:cs="Times New Roman"/>
          <w:color w:val="auto"/>
          <w:sz w:val="24"/>
          <w:szCs w:val="24"/>
        </w:rPr>
        <w:t xml:space="preserve"> </w:t>
      </w:r>
      <w:r w:rsidR="00D859EB">
        <w:rPr>
          <w:rFonts w:ascii="Times New Roman" w:hAnsi="Times New Roman" w:cs="Times New Roman"/>
          <w:color w:val="auto"/>
          <w:sz w:val="24"/>
          <w:szCs w:val="24"/>
          <w:lang w:val="en-US"/>
        </w:rPr>
        <w:t>[7]</w:t>
      </w:r>
    </w:p>
    <w:p w:rsidR="002E5636" w:rsidRPr="002E5636" w:rsidRDefault="002E5636" w:rsidP="002E5636">
      <w:pPr>
        <w:spacing w:after="0" w:line="360" w:lineRule="auto"/>
        <w:jc w:val="both"/>
        <w:rPr>
          <w:rFonts w:ascii="Times New Roman" w:hAnsi="Times New Roman" w:cs="Times New Roman"/>
          <w:sz w:val="24"/>
          <w:szCs w:val="24"/>
        </w:rPr>
      </w:pPr>
    </w:p>
    <w:p w:rsidR="002E5636" w:rsidRPr="000D57EA" w:rsidRDefault="002E5636" w:rsidP="002E5636">
      <w:pPr>
        <w:spacing w:after="0" w:line="240" w:lineRule="auto"/>
        <w:jc w:val="both"/>
        <w:rPr>
          <w:rFonts w:ascii="Times New Roman" w:eastAsia="Times New Roman" w:hAnsi="Times New Roman" w:cs="Times New Roman"/>
          <w:sz w:val="24"/>
          <w:szCs w:val="24"/>
        </w:rPr>
      </w:pPr>
    </w:p>
    <w:p w:rsidR="000D57EA" w:rsidRPr="000D57EA" w:rsidRDefault="000D57EA" w:rsidP="000D57EA">
      <w:pPr>
        <w:spacing w:after="0" w:line="240" w:lineRule="auto"/>
        <w:jc w:val="both"/>
        <w:rPr>
          <w:rFonts w:ascii="Times New Roman" w:eastAsia="Times New Roman" w:hAnsi="Times New Roman" w:cs="Times New Roman"/>
          <w:sz w:val="24"/>
          <w:szCs w:val="24"/>
        </w:rPr>
      </w:pPr>
    </w:p>
    <w:p w:rsidR="000D57EA" w:rsidRPr="000D57EA" w:rsidRDefault="002E5636" w:rsidP="000D57EA">
      <w:pPr>
        <w:pStyle w:val="centertext1"/>
        <w:spacing w:after="0"/>
        <w:ind w:left="0"/>
        <w:rPr>
          <w:rFonts w:ascii="Times New Roman" w:hAnsi="Times New Roman" w:cs="Times New Roman"/>
          <w:sz w:val="24"/>
          <w:szCs w:val="24"/>
        </w:rPr>
      </w:pPr>
      <w:r>
        <w:rPr>
          <w:rFonts w:ascii="Times New Roman" w:hAnsi="Times New Roman" w:cs="Times New Roman"/>
          <w:b/>
          <w:bCs/>
          <w:color w:val="A03000"/>
          <w:sz w:val="24"/>
          <w:szCs w:val="24"/>
        </w:rPr>
        <w:t xml:space="preserve"> </w:t>
      </w:r>
    </w:p>
    <w:p w:rsidR="005F4314" w:rsidRPr="000D57EA" w:rsidRDefault="005F4314" w:rsidP="000D57EA">
      <w:pPr>
        <w:spacing w:after="0" w:line="240" w:lineRule="auto"/>
        <w:jc w:val="both"/>
        <w:rPr>
          <w:rFonts w:ascii="Times New Roman" w:hAnsi="Times New Roman" w:cs="Times New Roman"/>
          <w:sz w:val="24"/>
          <w:szCs w:val="24"/>
        </w:rPr>
      </w:pPr>
    </w:p>
    <w:p w:rsidR="005F4314" w:rsidRPr="000D57EA" w:rsidRDefault="005F4314" w:rsidP="000D57EA">
      <w:pPr>
        <w:spacing w:after="0" w:line="240" w:lineRule="auto"/>
        <w:jc w:val="both"/>
        <w:rPr>
          <w:rFonts w:ascii="Times New Roman" w:hAnsi="Times New Roman" w:cs="Times New Roman"/>
          <w:sz w:val="24"/>
          <w:szCs w:val="24"/>
        </w:rPr>
      </w:pPr>
    </w:p>
    <w:p w:rsidR="005F4314" w:rsidRPr="000D57EA" w:rsidRDefault="005F4314" w:rsidP="000D57EA">
      <w:pPr>
        <w:spacing w:after="0" w:line="240" w:lineRule="auto"/>
        <w:jc w:val="both"/>
        <w:rPr>
          <w:rFonts w:ascii="Times New Roman" w:hAnsi="Times New Roman" w:cs="Times New Roman"/>
          <w:sz w:val="24"/>
          <w:szCs w:val="24"/>
        </w:rPr>
      </w:pPr>
    </w:p>
    <w:p w:rsidR="005F4314" w:rsidRDefault="005F4314" w:rsidP="003C680E">
      <w:pPr>
        <w:spacing w:before="100" w:beforeAutospacing="1" w:after="100" w:afterAutospacing="1" w:line="240" w:lineRule="auto"/>
        <w:jc w:val="both"/>
        <w:rPr>
          <w:rFonts w:ascii="Times New Roman" w:hAnsi="Times New Roman" w:cs="Times New Roman"/>
          <w:sz w:val="24"/>
          <w:szCs w:val="24"/>
        </w:rPr>
      </w:pPr>
    </w:p>
    <w:p w:rsidR="0082333E" w:rsidRDefault="0082333E" w:rsidP="003C680E">
      <w:pPr>
        <w:spacing w:before="100" w:beforeAutospacing="1" w:after="100" w:afterAutospacing="1" w:line="240" w:lineRule="auto"/>
        <w:jc w:val="both"/>
        <w:rPr>
          <w:rFonts w:ascii="Times New Roman" w:hAnsi="Times New Roman" w:cs="Times New Roman"/>
          <w:sz w:val="24"/>
          <w:szCs w:val="24"/>
        </w:rPr>
      </w:pPr>
    </w:p>
    <w:p w:rsidR="0082333E" w:rsidRDefault="0082333E" w:rsidP="003C680E">
      <w:pPr>
        <w:spacing w:before="100" w:beforeAutospacing="1" w:after="100" w:afterAutospacing="1" w:line="240" w:lineRule="auto"/>
        <w:jc w:val="both"/>
        <w:rPr>
          <w:rFonts w:ascii="Times New Roman" w:hAnsi="Times New Roman" w:cs="Times New Roman"/>
          <w:sz w:val="24"/>
          <w:szCs w:val="24"/>
        </w:rPr>
      </w:pPr>
    </w:p>
    <w:p w:rsidR="0082333E" w:rsidRDefault="0082333E" w:rsidP="003C680E">
      <w:pPr>
        <w:spacing w:before="100" w:beforeAutospacing="1" w:after="100" w:afterAutospacing="1" w:line="240" w:lineRule="auto"/>
        <w:jc w:val="both"/>
        <w:rPr>
          <w:rFonts w:ascii="Times New Roman" w:hAnsi="Times New Roman" w:cs="Times New Roman"/>
          <w:sz w:val="24"/>
          <w:szCs w:val="24"/>
        </w:rPr>
      </w:pPr>
    </w:p>
    <w:p w:rsidR="005F4314" w:rsidRDefault="005F4314" w:rsidP="003C680E">
      <w:pPr>
        <w:spacing w:before="100" w:beforeAutospacing="1" w:after="100" w:afterAutospacing="1" w:line="240" w:lineRule="auto"/>
        <w:jc w:val="both"/>
        <w:rPr>
          <w:rFonts w:ascii="Times New Roman" w:hAnsi="Times New Roman" w:cs="Times New Roman"/>
          <w:sz w:val="24"/>
          <w:szCs w:val="24"/>
        </w:rPr>
      </w:pPr>
    </w:p>
    <w:p w:rsidR="002026A5" w:rsidRPr="00196FD8" w:rsidRDefault="0082333E" w:rsidP="00666AA8">
      <w:pPr>
        <w:pStyle w:val="a3"/>
        <w:numPr>
          <w:ilvl w:val="1"/>
          <w:numId w:val="22"/>
        </w:numPr>
        <w:spacing w:after="0" w:line="360" w:lineRule="auto"/>
        <w:jc w:val="center"/>
        <w:rPr>
          <w:rFonts w:ascii="Times New Roman" w:hAnsi="Times New Roman" w:cs="Times New Roman"/>
          <w:b/>
          <w:sz w:val="24"/>
          <w:szCs w:val="24"/>
        </w:rPr>
      </w:pPr>
      <w:r w:rsidRPr="00196FD8">
        <w:rPr>
          <w:rFonts w:ascii="Times New Roman" w:hAnsi="Times New Roman" w:cs="Times New Roman"/>
          <w:b/>
          <w:sz w:val="24"/>
          <w:szCs w:val="24"/>
        </w:rPr>
        <w:lastRenderedPageBreak/>
        <w:t>Любимые детские игрушки.</w:t>
      </w:r>
      <w:r w:rsidRPr="00196FD8">
        <w:rPr>
          <w:rFonts w:ascii="Times New Roman" w:hAnsi="Times New Roman" w:cs="Times New Roman"/>
          <w:sz w:val="24"/>
          <w:szCs w:val="24"/>
        </w:rPr>
        <w:t xml:space="preserve"> </w:t>
      </w:r>
    </w:p>
    <w:p w:rsidR="002026A5" w:rsidRPr="002026A5" w:rsidRDefault="002026A5" w:rsidP="002026A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26A5">
        <w:rPr>
          <w:rFonts w:ascii="Times New Roman" w:hAnsi="Times New Roman" w:cs="Times New Roman"/>
          <w:sz w:val="24"/>
          <w:szCs w:val="24"/>
        </w:rPr>
        <w:t xml:space="preserve">Дети играют с куклами, машинами, кубиками, дощечками. Играют с мебелью, деревьями, водой. Играют </w:t>
      </w:r>
      <w:proofErr w:type="gramStart"/>
      <w:r w:rsidRPr="002026A5">
        <w:rPr>
          <w:rFonts w:ascii="Times New Roman" w:hAnsi="Times New Roman" w:cs="Times New Roman"/>
          <w:sz w:val="24"/>
          <w:szCs w:val="24"/>
        </w:rPr>
        <w:t>со</w:t>
      </w:r>
      <w:proofErr w:type="gramEnd"/>
      <w:r w:rsidRPr="002026A5">
        <w:rPr>
          <w:rFonts w:ascii="Times New Roman" w:hAnsi="Times New Roman" w:cs="Times New Roman"/>
          <w:sz w:val="24"/>
          <w:szCs w:val="24"/>
        </w:rPr>
        <w:t xml:space="preserve"> взрослыми и во взрослых. Играют со всем, что их окружает. Мир для них - игра, которую они подчиняют своим правилам, а игра - их мир.</w:t>
      </w:r>
    </w:p>
    <w:p w:rsidR="002026A5" w:rsidRPr="00883BD8" w:rsidRDefault="002026A5" w:rsidP="00883BD8">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026A5">
        <w:rPr>
          <w:rFonts w:ascii="Times New Roman" w:eastAsia="Times New Roman" w:hAnsi="Times New Roman" w:cs="Times New Roman"/>
          <w:sz w:val="24"/>
          <w:szCs w:val="24"/>
        </w:rPr>
        <w:t xml:space="preserve">Сегодня почти невозможно встретить ребенка, у которого не было бы игрушек. И редко кто задумывается о том, что у всех этих кукол, машинок, плюшевых </w:t>
      </w:r>
      <w:proofErr w:type="gramStart"/>
      <w:r w:rsidRPr="002026A5">
        <w:rPr>
          <w:rFonts w:ascii="Times New Roman" w:eastAsia="Times New Roman" w:hAnsi="Times New Roman" w:cs="Times New Roman"/>
          <w:sz w:val="24"/>
          <w:szCs w:val="24"/>
        </w:rPr>
        <w:t>зверюшек</w:t>
      </w:r>
      <w:proofErr w:type="gramEnd"/>
      <w:r w:rsidRPr="002026A5">
        <w:rPr>
          <w:rFonts w:ascii="Times New Roman" w:eastAsia="Times New Roman" w:hAnsi="Times New Roman" w:cs="Times New Roman"/>
          <w:sz w:val="24"/>
          <w:szCs w:val="24"/>
        </w:rPr>
        <w:t xml:space="preserve"> и вертолетов, тоже есть своя история. Что в игрушки дети стали играть раньше, чем взрослые люди изобрели письменность. Разумеется, эти игрушки сильно отличались от </w:t>
      </w:r>
      <w:proofErr w:type="gramStart"/>
      <w:r w:rsidRPr="00883BD8">
        <w:rPr>
          <w:rFonts w:ascii="Times New Roman" w:eastAsia="Times New Roman" w:hAnsi="Times New Roman" w:cs="Times New Roman"/>
          <w:sz w:val="24"/>
          <w:szCs w:val="24"/>
        </w:rPr>
        <w:t>современных</w:t>
      </w:r>
      <w:proofErr w:type="gramEnd"/>
      <w:r w:rsidRPr="00883BD8">
        <w:rPr>
          <w:rFonts w:ascii="Times New Roman" w:eastAsia="Times New Roman" w:hAnsi="Times New Roman" w:cs="Times New Roman"/>
          <w:sz w:val="24"/>
          <w:szCs w:val="24"/>
        </w:rPr>
        <w:t>. И все же, нынешнему ребенку было бы нетрудно опознать их. Так во что же играли дети древних людей?</w:t>
      </w:r>
    </w:p>
    <w:p w:rsidR="002026A5" w:rsidRPr="00580F7D" w:rsidRDefault="002026A5" w:rsidP="005D3046">
      <w:pPr>
        <w:spacing w:after="0" w:line="360" w:lineRule="auto"/>
        <w:jc w:val="both"/>
        <w:rPr>
          <w:rFonts w:ascii="Times New Roman" w:hAnsi="Times New Roman" w:cs="Times New Roman"/>
          <w:sz w:val="24"/>
          <w:szCs w:val="24"/>
        </w:rPr>
      </w:pPr>
      <w:r w:rsidRPr="00883BD8">
        <w:rPr>
          <w:rFonts w:ascii="Times New Roman" w:eastAsia="Times New Roman" w:hAnsi="Times New Roman" w:cs="Times New Roman"/>
          <w:sz w:val="24"/>
          <w:szCs w:val="24"/>
        </w:rPr>
        <w:t xml:space="preserve">   Еще за тысячелетия до нашей эры в Греции, Риме и Египте мальчики развлекались играми в солдатики, которых делали из дерева и кости. Такие игрушечные солдатики внешне точно копировали облик настоящих воинов, Также в Египте в древние времена уже были известны игрушки, изображающие различных животных.</w:t>
      </w:r>
      <w:r w:rsidR="00D859EB" w:rsidRPr="00D859EB">
        <w:rPr>
          <w:rFonts w:ascii="Times New Roman" w:eastAsia="Times New Roman" w:hAnsi="Times New Roman" w:cs="Times New Roman"/>
          <w:sz w:val="24"/>
          <w:szCs w:val="24"/>
        </w:rPr>
        <w:t>[4]</w:t>
      </w:r>
      <w:r w:rsidRPr="00883BD8">
        <w:rPr>
          <w:rFonts w:ascii="Times New Roman" w:eastAsia="Times New Roman" w:hAnsi="Times New Roman" w:cs="Times New Roman"/>
          <w:sz w:val="24"/>
          <w:szCs w:val="24"/>
        </w:rPr>
        <w:t xml:space="preserve"> Подобные игрушки в древности встречались и в Сибири. Такие игрушки делались из дерева, или из мягкого камня, иногда – из металла. Существовали также игрушки, имитирующие людей, занятых ремеслами – например, кузнеца, бьющего молотом по наковальне: д</w:t>
      </w:r>
      <w:r w:rsidRPr="00883BD8">
        <w:rPr>
          <w:rFonts w:ascii="Times New Roman" w:hAnsi="Times New Roman" w:cs="Times New Roman"/>
          <w:color w:val="000000"/>
          <w:sz w:val="24"/>
          <w:szCs w:val="24"/>
        </w:rPr>
        <w:t xml:space="preserve">ва деревянных бруска кладут один на другой, на них верхом усаживают две фигуры с молотками в руках, а в середине - наковальня. Затем бруски начинают разводить в разные стороны, и куклы </w:t>
      </w:r>
      <w:r w:rsidRPr="00580F7D">
        <w:rPr>
          <w:rFonts w:ascii="Times New Roman" w:hAnsi="Times New Roman" w:cs="Times New Roman"/>
          <w:sz w:val="24"/>
          <w:szCs w:val="24"/>
        </w:rPr>
        <w:t>двигаются, создавая эффект работы в кузне. Старинн</w:t>
      </w:r>
      <w:r w:rsidR="00883BD8" w:rsidRPr="00580F7D">
        <w:rPr>
          <w:rFonts w:ascii="Times New Roman" w:hAnsi="Times New Roman" w:cs="Times New Roman"/>
          <w:sz w:val="24"/>
          <w:szCs w:val="24"/>
        </w:rPr>
        <w:t xml:space="preserve">ые </w:t>
      </w:r>
      <w:r w:rsidRPr="00580F7D">
        <w:rPr>
          <w:rFonts w:ascii="Times New Roman" w:hAnsi="Times New Roman" w:cs="Times New Roman"/>
          <w:sz w:val="24"/>
          <w:szCs w:val="24"/>
        </w:rPr>
        <w:t xml:space="preserve">русские игрушки </w:t>
      </w:r>
      <w:proofErr w:type="spellStart"/>
      <w:r w:rsidRPr="00580F7D">
        <w:rPr>
          <w:rFonts w:ascii="Times New Roman" w:hAnsi="Times New Roman" w:cs="Times New Roman"/>
          <w:sz w:val="24"/>
          <w:szCs w:val="24"/>
        </w:rPr>
        <w:t>тарахтушки</w:t>
      </w:r>
      <w:proofErr w:type="spellEnd"/>
      <w:r w:rsidRPr="00580F7D">
        <w:rPr>
          <w:rFonts w:ascii="Times New Roman" w:hAnsi="Times New Roman" w:cs="Times New Roman"/>
          <w:sz w:val="24"/>
          <w:szCs w:val="24"/>
        </w:rPr>
        <w:t xml:space="preserve">, то есть погремушки, делали из различного материала: из дерева в виде точеного шарика; на деревянной ножке, а внутрь помещали горох или мелкие камушки. </w:t>
      </w:r>
    </w:p>
    <w:p w:rsidR="00580F7D" w:rsidRPr="00D859EB" w:rsidRDefault="00883BD8" w:rsidP="005D3046">
      <w:pPr>
        <w:spacing w:after="0" w:line="360" w:lineRule="auto"/>
        <w:jc w:val="both"/>
        <w:rPr>
          <w:rFonts w:ascii="Times New Roman" w:hAnsi="Times New Roman" w:cs="Times New Roman"/>
          <w:sz w:val="24"/>
          <w:szCs w:val="24"/>
        </w:rPr>
      </w:pPr>
      <w:r w:rsidRPr="00580F7D">
        <w:rPr>
          <w:rFonts w:ascii="Times New Roman" w:eastAsia="Times New Roman" w:hAnsi="Times New Roman" w:cs="Times New Roman"/>
          <w:sz w:val="24"/>
          <w:szCs w:val="24"/>
        </w:rPr>
        <w:t xml:space="preserve">   </w:t>
      </w:r>
      <w:r w:rsidR="002026A5" w:rsidRPr="00580F7D">
        <w:rPr>
          <w:rFonts w:ascii="Times New Roman" w:eastAsia="Times New Roman" w:hAnsi="Times New Roman" w:cs="Times New Roman"/>
          <w:sz w:val="24"/>
          <w:szCs w:val="24"/>
        </w:rPr>
        <w:t xml:space="preserve">Одна из наиболее популярных сегодня игрушек – кукла – долгое время была не предназначена для детей. Кукол изготавливали из самых разных материалов, и использовали в различных ритуалах и обрядах. </w:t>
      </w:r>
      <w:r w:rsidRPr="00580F7D">
        <w:rPr>
          <w:rFonts w:ascii="Times New Roman" w:eastAsia="Times New Roman" w:hAnsi="Times New Roman" w:cs="Times New Roman"/>
          <w:sz w:val="24"/>
          <w:szCs w:val="24"/>
        </w:rPr>
        <w:t>Куклы делились на: к</w:t>
      </w:r>
      <w:r w:rsidRPr="00580F7D">
        <w:rPr>
          <w:rFonts w:ascii="Times New Roman" w:hAnsi="Times New Roman" w:cs="Times New Roman"/>
          <w:sz w:val="24"/>
          <w:szCs w:val="24"/>
        </w:rPr>
        <w:t>уклы – обереги, тряпичных кукол лицо не изображалось. Такая “безликая кукла” служила “оберегом”. Отсутствие лица было знаком того, что кукла – вещь неодушевленная, а значит не доступная для вселения в неё злых сил,  и</w:t>
      </w:r>
      <w:r w:rsidRPr="00580F7D">
        <w:rPr>
          <w:rStyle w:val="a5"/>
          <w:rFonts w:ascii="Times New Roman" w:hAnsi="Times New Roman" w:cs="Times New Roman"/>
          <w:b w:val="0"/>
          <w:sz w:val="24"/>
          <w:szCs w:val="24"/>
        </w:rPr>
        <w:t>гровые куклы</w:t>
      </w:r>
      <w:r w:rsidRPr="00580F7D">
        <w:rPr>
          <w:rStyle w:val="a5"/>
          <w:rFonts w:ascii="Times New Roman" w:hAnsi="Times New Roman" w:cs="Times New Roman"/>
          <w:sz w:val="24"/>
          <w:szCs w:val="24"/>
        </w:rPr>
        <w:t>,</w:t>
      </w:r>
      <w:r w:rsidRPr="00580F7D">
        <w:rPr>
          <w:rFonts w:ascii="Times New Roman" w:hAnsi="Times New Roman" w:cs="Times New Roman"/>
          <w:sz w:val="24"/>
          <w:szCs w:val="24"/>
        </w:rPr>
        <w:t xml:space="preserve"> предназначались для забавы детям. Они делились сшивные и свернутые.  Ещё в 19 веке на Руси игрушки никогда не оставляли в избе как попало – «их берегли в корзине или в ларчиках с запиской или чеканкой, хранили в лубяных коробах, чтобы не валялись где попало. Они так и переходили от одной </w:t>
      </w:r>
      <w:proofErr w:type="gramStart"/>
      <w:r w:rsidRPr="00580F7D">
        <w:rPr>
          <w:rFonts w:ascii="Times New Roman" w:hAnsi="Times New Roman" w:cs="Times New Roman"/>
          <w:sz w:val="24"/>
          <w:szCs w:val="24"/>
        </w:rPr>
        <w:t>девки</w:t>
      </w:r>
      <w:proofErr w:type="gramEnd"/>
      <w:r w:rsidRPr="00580F7D">
        <w:rPr>
          <w:rFonts w:ascii="Times New Roman" w:hAnsi="Times New Roman" w:cs="Times New Roman"/>
          <w:sz w:val="24"/>
          <w:szCs w:val="24"/>
        </w:rPr>
        <w:t xml:space="preserve"> к другой», ведь крестьянские семьи в ту пору были очень многочисленны, в семьях было по 11-15 детей. Чтобы стать хорошей матерью, полаг</w:t>
      </w:r>
      <w:r w:rsidR="00D859EB">
        <w:rPr>
          <w:rFonts w:ascii="Times New Roman" w:hAnsi="Times New Roman" w:cs="Times New Roman"/>
          <w:sz w:val="24"/>
          <w:szCs w:val="24"/>
        </w:rPr>
        <w:t>али, что нужно играть в куклы.</w:t>
      </w:r>
      <w:r w:rsidR="00D859EB" w:rsidRPr="00D859EB">
        <w:rPr>
          <w:rFonts w:ascii="Times New Roman" w:hAnsi="Times New Roman" w:cs="Times New Roman"/>
          <w:sz w:val="24"/>
          <w:szCs w:val="24"/>
        </w:rPr>
        <w:t>[5]</w:t>
      </w:r>
    </w:p>
    <w:p w:rsidR="00883BD8" w:rsidRDefault="00883BD8" w:rsidP="005D3046">
      <w:pPr>
        <w:spacing w:after="0" w:line="360" w:lineRule="auto"/>
        <w:jc w:val="both"/>
        <w:rPr>
          <w:rFonts w:ascii="Times New Roman" w:hAnsi="Times New Roman" w:cs="Times New Roman"/>
          <w:sz w:val="24"/>
          <w:szCs w:val="24"/>
        </w:rPr>
      </w:pPr>
      <w:r w:rsidRPr="00580F7D">
        <w:rPr>
          <w:rFonts w:ascii="Times New Roman" w:hAnsi="Times New Roman" w:cs="Times New Roman"/>
          <w:sz w:val="24"/>
          <w:szCs w:val="24"/>
        </w:rPr>
        <w:t>В противоположност</w:t>
      </w:r>
      <w:r w:rsidR="00A77A87">
        <w:rPr>
          <w:rFonts w:ascii="Times New Roman" w:hAnsi="Times New Roman" w:cs="Times New Roman"/>
          <w:sz w:val="24"/>
          <w:szCs w:val="24"/>
        </w:rPr>
        <w:t>ь этой традиции, так называемые «</w:t>
      </w:r>
      <w:r w:rsidRPr="00580F7D">
        <w:rPr>
          <w:rFonts w:ascii="Times New Roman" w:hAnsi="Times New Roman" w:cs="Times New Roman"/>
          <w:sz w:val="24"/>
          <w:szCs w:val="24"/>
        </w:rPr>
        <w:t>современные игрушки</w:t>
      </w:r>
      <w:r w:rsidR="00A77A87">
        <w:rPr>
          <w:rFonts w:ascii="Times New Roman" w:hAnsi="Times New Roman" w:cs="Times New Roman"/>
          <w:sz w:val="24"/>
          <w:szCs w:val="24"/>
        </w:rPr>
        <w:t>»</w:t>
      </w:r>
      <w:r w:rsidRPr="00580F7D">
        <w:rPr>
          <w:rFonts w:ascii="Times New Roman" w:hAnsi="Times New Roman" w:cs="Times New Roman"/>
          <w:sz w:val="24"/>
          <w:szCs w:val="24"/>
        </w:rPr>
        <w:t>, чаще всего произведенные по западным образцам</w:t>
      </w:r>
      <w:r w:rsidR="00580F7D" w:rsidRPr="00580F7D">
        <w:rPr>
          <w:rFonts w:ascii="Times New Roman" w:hAnsi="Times New Roman" w:cs="Times New Roman"/>
          <w:sz w:val="24"/>
          <w:szCs w:val="24"/>
        </w:rPr>
        <w:t xml:space="preserve">. В наше время существует множество  </w:t>
      </w:r>
      <w:r w:rsidR="00580F7D">
        <w:rPr>
          <w:rFonts w:ascii="Times New Roman" w:hAnsi="Times New Roman" w:cs="Times New Roman"/>
          <w:sz w:val="24"/>
          <w:szCs w:val="24"/>
        </w:rPr>
        <w:t xml:space="preserve">и </w:t>
      </w:r>
      <w:r w:rsidR="00580F7D" w:rsidRPr="00580F7D">
        <w:rPr>
          <w:rFonts w:ascii="Times New Roman" w:hAnsi="Times New Roman" w:cs="Times New Roman"/>
          <w:sz w:val="24"/>
          <w:szCs w:val="24"/>
        </w:rPr>
        <w:t xml:space="preserve">механических </w:t>
      </w:r>
      <w:r w:rsidR="00580F7D" w:rsidRPr="00580F7D">
        <w:rPr>
          <w:rFonts w:ascii="Times New Roman" w:hAnsi="Times New Roman" w:cs="Times New Roman"/>
          <w:sz w:val="24"/>
          <w:szCs w:val="24"/>
        </w:rPr>
        <w:lastRenderedPageBreak/>
        <w:t>игруш</w:t>
      </w:r>
      <w:r w:rsidR="00580F7D">
        <w:rPr>
          <w:rFonts w:ascii="Times New Roman" w:hAnsi="Times New Roman" w:cs="Times New Roman"/>
          <w:sz w:val="24"/>
          <w:szCs w:val="24"/>
        </w:rPr>
        <w:t>ек</w:t>
      </w:r>
      <w:r w:rsidR="00580F7D" w:rsidRPr="00580F7D">
        <w:rPr>
          <w:rFonts w:ascii="Times New Roman" w:hAnsi="Times New Roman" w:cs="Times New Roman"/>
          <w:sz w:val="24"/>
          <w:szCs w:val="24"/>
        </w:rPr>
        <w:t xml:space="preserve">, </w:t>
      </w:r>
      <w:r w:rsidR="00580F7D">
        <w:rPr>
          <w:rFonts w:ascii="Times New Roman" w:hAnsi="Times New Roman" w:cs="Times New Roman"/>
          <w:sz w:val="24"/>
          <w:szCs w:val="24"/>
        </w:rPr>
        <w:t xml:space="preserve"> и </w:t>
      </w:r>
      <w:r w:rsidR="00580F7D" w:rsidRPr="00580F7D">
        <w:rPr>
          <w:rFonts w:ascii="Times New Roman" w:hAnsi="Times New Roman" w:cs="Times New Roman"/>
          <w:sz w:val="24"/>
          <w:szCs w:val="24"/>
        </w:rPr>
        <w:t xml:space="preserve"> с дистанционным управлением  (паровоз, машина, вертолет, мотоцикл),  </w:t>
      </w:r>
      <w:proofErr w:type="spellStart"/>
      <w:proofErr w:type="gramStart"/>
      <w:r w:rsidR="00580F7D" w:rsidRPr="00580F7D">
        <w:rPr>
          <w:rFonts w:ascii="Times New Roman" w:hAnsi="Times New Roman" w:cs="Times New Roman"/>
          <w:sz w:val="24"/>
          <w:szCs w:val="24"/>
        </w:rPr>
        <w:t>электро-механического</w:t>
      </w:r>
      <w:proofErr w:type="spellEnd"/>
      <w:proofErr w:type="gramEnd"/>
      <w:r w:rsidR="00580F7D" w:rsidRPr="00580F7D">
        <w:rPr>
          <w:rFonts w:ascii="Times New Roman" w:hAnsi="Times New Roman" w:cs="Times New Roman"/>
          <w:sz w:val="24"/>
          <w:szCs w:val="24"/>
        </w:rPr>
        <w:t xml:space="preserve">  управления (игровые приставки, роботы, </w:t>
      </w:r>
      <w:proofErr w:type="spellStart"/>
      <w:r w:rsidR="00580F7D" w:rsidRPr="00580F7D">
        <w:rPr>
          <w:rFonts w:ascii="Times New Roman" w:hAnsi="Times New Roman" w:cs="Times New Roman"/>
          <w:sz w:val="24"/>
          <w:szCs w:val="24"/>
        </w:rPr>
        <w:t>тамагочи</w:t>
      </w:r>
      <w:proofErr w:type="spellEnd"/>
      <w:r w:rsidR="00580F7D" w:rsidRPr="00580F7D">
        <w:rPr>
          <w:rFonts w:ascii="Times New Roman" w:hAnsi="Times New Roman" w:cs="Times New Roman"/>
          <w:sz w:val="24"/>
          <w:szCs w:val="24"/>
        </w:rPr>
        <w:t xml:space="preserve"> и другие). </w:t>
      </w:r>
      <w:r w:rsidR="00DC6D8A">
        <w:rPr>
          <w:rFonts w:ascii="Times New Roman" w:hAnsi="Times New Roman" w:cs="Times New Roman"/>
          <w:sz w:val="24"/>
          <w:szCs w:val="24"/>
        </w:rPr>
        <w:t xml:space="preserve"> На протяжении многих лет любимыми  у детей оставались мягкие игрушки- зайчики, мишки, собачки и другие. Несколько десятилетий назад все девочки любили играть в куклы. Эта игрушка была для них долгожданным подарком на праздник. Сейчас р</w:t>
      </w:r>
      <w:r w:rsidR="00580F7D" w:rsidRPr="00580F7D">
        <w:rPr>
          <w:rFonts w:ascii="Times New Roman" w:hAnsi="Times New Roman" w:cs="Times New Roman"/>
          <w:sz w:val="24"/>
          <w:szCs w:val="24"/>
        </w:rPr>
        <w:t xml:space="preserve">усскую куклу заменила  </w:t>
      </w:r>
      <w:proofErr w:type="gramStart"/>
      <w:r w:rsidR="00580F7D" w:rsidRPr="00580F7D">
        <w:rPr>
          <w:rFonts w:ascii="Times New Roman" w:hAnsi="Times New Roman" w:cs="Times New Roman"/>
          <w:sz w:val="24"/>
          <w:szCs w:val="24"/>
        </w:rPr>
        <w:t>западная</w:t>
      </w:r>
      <w:proofErr w:type="gramEnd"/>
      <w:r w:rsidR="00580F7D" w:rsidRPr="00580F7D">
        <w:rPr>
          <w:rFonts w:ascii="Times New Roman" w:hAnsi="Times New Roman" w:cs="Times New Roman"/>
          <w:sz w:val="24"/>
          <w:szCs w:val="24"/>
        </w:rPr>
        <w:t xml:space="preserve"> </w:t>
      </w:r>
      <w:r w:rsidR="00580F7D">
        <w:rPr>
          <w:rFonts w:ascii="Times New Roman" w:hAnsi="Times New Roman" w:cs="Times New Roman"/>
          <w:sz w:val="24"/>
          <w:szCs w:val="24"/>
        </w:rPr>
        <w:t xml:space="preserve"> </w:t>
      </w:r>
      <w:proofErr w:type="spellStart"/>
      <w:r w:rsidR="00580F7D" w:rsidRPr="00580F7D">
        <w:rPr>
          <w:rFonts w:ascii="Times New Roman" w:hAnsi="Times New Roman" w:cs="Times New Roman"/>
          <w:sz w:val="24"/>
          <w:szCs w:val="24"/>
        </w:rPr>
        <w:t>Барби</w:t>
      </w:r>
      <w:proofErr w:type="spellEnd"/>
      <w:r w:rsidR="00580F7D" w:rsidRPr="00580F7D">
        <w:rPr>
          <w:rFonts w:ascii="Times New Roman" w:hAnsi="Times New Roman" w:cs="Times New Roman"/>
          <w:sz w:val="24"/>
          <w:szCs w:val="24"/>
        </w:rPr>
        <w:t xml:space="preserve">. </w:t>
      </w:r>
      <w:r w:rsidR="00DC6D8A">
        <w:rPr>
          <w:rFonts w:ascii="Times New Roman" w:hAnsi="Times New Roman" w:cs="Times New Roman"/>
          <w:sz w:val="24"/>
          <w:szCs w:val="24"/>
        </w:rPr>
        <w:t xml:space="preserve">Отношение к куклам сегодня, конечно же, не такое как было в давние времена. </w:t>
      </w:r>
    </w:p>
    <w:p w:rsidR="00DC6D8A" w:rsidRPr="005D3046" w:rsidRDefault="00DC6D8A" w:rsidP="005D30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А какие любимые игрушки у детей нашего времени?  Из 144 опрошенных </w:t>
      </w:r>
      <w:r w:rsidR="002E5161">
        <w:rPr>
          <w:rFonts w:ascii="Times New Roman" w:hAnsi="Times New Roman" w:cs="Times New Roman"/>
          <w:sz w:val="24"/>
          <w:szCs w:val="24"/>
        </w:rPr>
        <w:t>детей у 31% нет любимой игрушки, 48% имеется игрушечный друг, 21% детей не смогли определиться в выборе.</w:t>
      </w:r>
      <w:r>
        <w:rPr>
          <w:rFonts w:ascii="Times New Roman" w:hAnsi="Times New Roman" w:cs="Times New Roman"/>
          <w:sz w:val="24"/>
          <w:szCs w:val="24"/>
        </w:rPr>
        <w:t xml:space="preserve"> Лишь небольшая часть ребят смогла выделить среди множества  домашних игрушек самую любимую: машинка- 11%, мягкая игрушка (зайчик, мишка, собачка)- 19%, кукла- 10%, пистолет-3%, </w:t>
      </w:r>
      <w:proofErr w:type="spellStart"/>
      <w:r>
        <w:rPr>
          <w:rFonts w:ascii="Times New Roman" w:hAnsi="Times New Roman" w:cs="Times New Roman"/>
          <w:sz w:val="24"/>
          <w:szCs w:val="24"/>
        </w:rPr>
        <w:t>трансформер</w:t>
      </w:r>
      <w:proofErr w:type="spellEnd"/>
      <w:r>
        <w:rPr>
          <w:rFonts w:ascii="Times New Roman" w:hAnsi="Times New Roman" w:cs="Times New Roman"/>
          <w:sz w:val="24"/>
          <w:szCs w:val="24"/>
        </w:rPr>
        <w:t>- 2%. При опросе взрослых выяснилось, что наиболее любим</w:t>
      </w:r>
      <w:r w:rsidR="005D3046">
        <w:rPr>
          <w:rFonts w:ascii="Times New Roman" w:hAnsi="Times New Roman" w:cs="Times New Roman"/>
          <w:sz w:val="24"/>
          <w:szCs w:val="24"/>
        </w:rPr>
        <w:t>ы</w:t>
      </w:r>
      <w:r>
        <w:rPr>
          <w:rFonts w:ascii="Times New Roman" w:hAnsi="Times New Roman" w:cs="Times New Roman"/>
          <w:sz w:val="24"/>
          <w:szCs w:val="24"/>
        </w:rPr>
        <w:t>ми игрушками их детства были: мишка-11%, кукла-73%, пистолет-5%, машинка-5%</w:t>
      </w:r>
      <w:r w:rsidR="005D3046">
        <w:rPr>
          <w:rFonts w:ascii="Times New Roman" w:hAnsi="Times New Roman" w:cs="Times New Roman"/>
          <w:sz w:val="24"/>
          <w:szCs w:val="24"/>
        </w:rPr>
        <w:t xml:space="preserve"> </w:t>
      </w:r>
      <w:r w:rsidR="00990631">
        <w:rPr>
          <w:rFonts w:ascii="Times New Roman" w:hAnsi="Times New Roman" w:cs="Times New Roman"/>
          <w:sz w:val="24"/>
          <w:szCs w:val="24"/>
        </w:rPr>
        <w:t>(</w:t>
      </w:r>
      <w:r w:rsidR="005D3046">
        <w:rPr>
          <w:rFonts w:ascii="Times New Roman" w:hAnsi="Times New Roman" w:cs="Times New Roman"/>
          <w:sz w:val="24"/>
          <w:szCs w:val="24"/>
        </w:rPr>
        <w:t>см. приложение №</w:t>
      </w:r>
      <w:r w:rsidR="003114CD">
        <w:rPr>
          <w:rFonts w:ascii="Times New Roman" w:hAnsi="Times New Roman" w:cs="Times New Roman"/>
          <w:sz w:val="24"/>
          <w:szCs w:val="24"/>
        </w:rPr>
        <w:t>5</w:t>
      </w:r>
      <w:r w:rsidR="00990631">
        <w:rPr>
          <w:rFonts w:ascii="Times New Roman" w:hAnsi="Times New Roman" w:cs="Times New Roman"/>
          <w:sz w:val="24"/>
          <w:szCs w:val="24"/>
        </w:rPr>
        <w:t>)</w:t>
      </w:r>
      <w:r w:rsidR="005D3046">
        <w:rPr>
          <w:rFonts w:ascii="Times New Roman" w:hAnsi="Times New Roman" w:cs="Times New Roman"/>
          <w:sz w:val="24"/>
          <w:szCs w:val="24"/>
        </w:rPr>
        <w:t>.</w:t>
      </w:r>
    </w:p>
    <w:p w:rsidR="002C70DA" w:rsidRPr="002026A5" w:rsidRDefault="002C70DA" w:rsidP="002C70DA">
      <w:pPr>
        <w:spacing w:after="0" w:line="36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    К сожалению, у современных детей любимую игрушку вытесняет компьютер. А  как  показывают </w:t>
      </w:r>
      <w:r w:rsidR="00AC6F85">
        <w:rPr>
          <w:rFonts w:ascii="Times New Roman" w:hAnsi="Times New Roman" w:cs="Times New Roman"/>
          <w:sz w:val="24"/>
          <w:szCs w:val="24"/>
        </w:rPr>
        <w:t>наблюдения ученых</w:t>
      </w:r>
      <w:r>
        <w:rPr>
          <w:rFonts w:ascii="Times New Roman" w:hAnsi="Times New Roman" w:cs="Times New Roman"/>
          <w:sz w:val="24"/>
          <w:szCs w:val="24"/>
        </w:rPr>
        <w:t xml:space="preserve">, </w:t>
      </w:r>
      <w:r>
        <w:rPr>
          <w:rFonts w:ascii="Times New Roman" w:hAnsi="Times New Roman" w:cs="Times New Roman"/>
          <w:bCs/>
          <w:sz w:val="24"/>
          <w:szCs w:val="24"/>
        </w:rPr>
        <w:t>р</w:t>
      </w:r>
      <w:r w:rsidRPr="002026A5">
        <w:rPr>
          <w:rFonts w:ascii="Times New Roman" w:hAnsi="Times New Roman" w:cs="Times New Roman"/>
          <w:bCs/>
          <w:sz w:val="24"/>
          <w:szCs w:val="24"/>
        </w:rPr>
        <w:t xml:space="preserve">ебенок, </w:t>
      </w:r>
      <w:r>
        <w:rPr>
          <w:rFonts w:ascii="Times New Roman" w:hAnsi="Times New Roman" w:cs="Times New Roman"/>
          <w:bCs/>
          <w:sz w:val="24"/>
          <w:szCs w:val="24"/>
        </w:rPr>
        <w:t xml:space="preserve"> </w:t>
      </w:r>
      <w:r w:rsidRPr="002026A5">
        <w:rPr>
          <w:rFonts w:ascii="Times New Roman" w:hAnsi="Times New Roman" w:cs="Times New Roman"/>
          <w:bCs/>
          <w:sz w:val="24"/>
          <w:szCs w:val="24"/>
        </w:rPr>
        <w:t xml:space="preserve">не играющий в игрушки, не может правильно и быстро развиваться. </w:t>
      </w:r>
    </w:p>
    <w:p w:rsidR="00DC6D8A" w:rsidRDefault="00DC6D8A"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96FD8" w:rsidRDefault="00196FD8" w:rsidP="00580F7D">
      <w:pPr>
        <w:spacing w:after="0" w:line="360" w:lineRule="auto"/>
        <w:rPr>
          <w:rFonts w:ascii="Times New Roman" w:hAnsi="Times New Roman" w:cs="Times New Roman"/>
          <w:sz w:val="24"/>
          <w:szCs w:val="24"/>
        </w:rPr>
      </w:pPr>
    </w:p>
    <w:p w:rsidR="00196FD8" w:rsidRDefault="00196FD8" w:rsidP="00580F7D">
      <w:pPr>
        <w:spacing w:after="0" w:line="360" w:lineRule="auto"/>
        <w:rPr>
          <w:rFonts w:ascii="Times New Roman" w:hAnsi="Times New Roman" w:cs="Times New Roman"/>
          <w:sz w:val="24"/>
          <w:szCs w:val="24"/>
        </w:rPr>
      </w:pPr>
    </w:p>
    <w:p w:rsidR="00127795" w:rsidRDefault="00127795" w:rsidP="00580F7D">
      <w:pPr>
        <w:spacing w:after="0" w:line="360" w:lineRule="auto"/>
        <w:rPr>
          <w:rFonts w:ascii="Times New Roman" w:hAnsi="Times New Roman" w:cs="Times New Roman"/>
          <w:sz w:val="24"/>
          <w:szCs w:val="24"/>
        </w:rPr>
      </w:pPr>
    </w:p>
    <w:p w:rsidR="00127795" w:rsidRPr="00671AD1" w:rsidRDefault="00127795" w:rsidP="00196FD8">
      <w:pPr>
        <w:pStyle w:val="a3"/>
        <w:spacing w:after="0" w:line="360" w:lineRule="auto"/>
        <w:ind w:left="360"/>
        <w:jc w:val="center"/>
        <w:rPr>
          <w:rFonts w:ascii="Times New Roman" w:hAnsi="Times New Roman" w:cs="Times New Roman"/>
          <w:b/>
          <w:sz w:val="24"/>
          <w:szCs w:val="24"/>
        </w:rPr>
      </w:pPr>
      <w:r>
        <w:rPr>
          <w:rFonts w:ascii="Times New Roman" w:hAnsi="Times New Roman" w:cs="Times New Roman"/>
          <w:b/>
          <w:sz w:val="24"/>
          <w:szCs w:val="24"/>
        </w:rPr>
        <w:lastRenderedPageBreak/>
        <w:t>Заключение</w:t>
      </w:r>
      <w:r w:rsidRPr="00127795">
        <w:rPr>
          <w:rFonts w:ascii="Times New Roman" w:hAnsi="Times New Roman" w:cs="Times New Roman"/>
          <w:b/>
          <w:sz w:val="24"/>
          <w:szCs w:val="24"/>
        </w:rPr>
        <w:t>.</w:t>
      </w:r>
    </w:p>
    <w:p w:rsidR="00671AD1" w:rsidRPr="00671AD1" w:rsidRDefault="00127795" w:rsidP="00671AD1">
      <w:pPr>
        <w:pStyle w:val="a4"/>
        <w:spacing w:before="0" w:beforeAutospacing="0" w:after="0" w:afterAutospacing="0" w:line="360" w:lineRule="auto"/>
        <w:jc w:val="both"/>
        <w:rPr>
          <w:color w:val="490304"/>
        </w:rPr>
      </w:pPr>
      <w:r w:rsidRPr="00671AD1">
        <w:t>Игра -</w:t>
      </w:r>
      <w:r w:rsidR="00671AD1">
        <w:t xml:space="preserve"> </w:t>
      </w:r>
      <w:r w:rsidRPr="00671AD1">
        <w:t>это первая деятельность ребенка в познании окружающего мира, норм поведения среди людей.</w:t>
      </w:r>
      <w:r w:rsidR="00671AD1" w:rsidRPr="00671AD1">
        <w:t xml:space="preserve"> Игра доставляет ребёнку радость. Это </w:t>
      </w:r>
      <w:r w:rsidR="00514DB0">
        <w:t>и</w:t>
      </w:r>
      <w:r w:rsidR="00671AD1" w:rsidRPr="00671AD1">
        <w:t xml:space="preserve"> радость творчества, и</w:t>
      </w:r>
      <w:r w:rsidR="00514DB0">
        <w:t xml:space="preserve">  радость победы. </w:t>
      </w:r>
      <w:r w:rsidR="00DF37CC">
        <w:t xml:space="preserve"> В</w:t>
      </w:r>
      <w:r w:rsidR="00514DB0">
        <w:t xml:space="preserve"> наше время информационных технологий  дети  школьного возраста  реже играют в совместные  игры, а значит и реже  общаются друг с другом, радуются совместным  достижениям. Компьютерные игры  замен</w:t>
      </w:r>
      <w:r w:rsidR="00DF37CC">
        <w:t xml:space="preserve">яют </w:t>
      </w:r>
      <w:r w:rsidR="00514DB0">
        <w:t xml:space="preserve"> активный образ жизни детей, развивающий  здоровье,    мышление, дружественное эмоциональное общение.</w:t>
      </w:r>
    </w:p>
    <w:p w:rsidR="00671AD1" w:rsidRDefault="00671AD1" w:rsidP="00671AD1">
      <w:pPr>
        <w:spacing w:after="0" w:line="360" w:lineRule="auto"/>
        <w:ind w:firstLine="170"/>
        <w:jc w:val="both"/>
        <w:rPr>
          <w:rFonts w:ascii="Times New Roman" w:hAnsi="Times New Roman" w:cs="Times New Roman"/>
          <w:sz w:val="24"/>
          <w:szCs w:val="24"/>
        </w:rPr>
      </w:pPr>
      <w:r>
        <w:rPr>
          <w:rFonts w:ascii="Times New Roman" w:hAnsi="Times New Roman" w:cs="Times New Roman"/>
          <w:sz w:val="24"/>
          <w:szCs w:val="24"/>
        </w:rPr>
        <w:t xml:space="preserve">В результате </w:t>
      </w:r>
      <w:r w:rsidR="00933207">
        <w:rPr>
          <w:rFonts w:ascii="Times New Roman" w:hAnsi="Times New Roman" w:cs="Times New Roman"/>
          <w:sz w:val="24"/>
          <w:szCs w:val="24"/>
        </w:rPr>
        <w:t xml:space="preserve"> </w:t>
      </w:r>
      <w:r>
        <w:rPr>
          <w:rFonts w:ascii="Times New Roman" w:hAnsi="Times New Roman" w:cs="Times New Roman"/>
          <w:sz w:val="24"/>
          <w:szCs w:val="24"/>
        </w:rPr>
        <w:t xml:space="preserve">исследования </w:t>
      </w:r>
      <w:r w:rsidR="00933207">
        <w:rPr>
          <w:rFonts w:ascii="Times New Roman" w:hAnsi="Times New Roman" w:cs="Times New Roman"/>
          <w:sz w:val="24"/>
          <w:szCs w:val="24"/>
        </w:rPr>
        <w:t xml:space="preserve"> мы пришли к выводу,  что</w:t>
      </w:r>
      <w:r>
        <w:rPr>
          <w:rFonts w:ascii="Times New Roman" w:hAnsi="Times New Roman" w:cs="Times New Roman"/>
          <w:sz w:val="24"/>
          <w:szCs w:val="24"/>
        </w:rPr>
        <w:t>:</w:t>
      </w:r>
    </w:p>
    <w:p w:rsidR="00671AD1" w:rsidRPr="00671AD1" w:rsidRDefault="00311C91" w:rsidP="00671AD1">
      <w:pPr>
        <w:pStyle w:val="a3"/>
        <w:numPr>
          <w:ilvl w:val="0"/>
          <w:numId w:val="12"/>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Современные д</w:t>
      </w:r>
      <w:r w:rsidR="00127795" w:rsidRPr="00671AD1">
        <w:rPr>
          <w:rFonts w:ascii="Times New Roman" w:hAnsi="Times New Roman" w:cs="Times New Roman"/>
          <w:sz w:val="24"/>
          <w:szCs w:val="24"/>
        </w:rPr>
        <w:t xml:space="preserve">ети плохо знают </w:t>
      </w:r>
      <w:r w:rsidRPr="00671AD1">
        <w:rPr>
          <w:rFonts w:ascii="Times New Roman" w:hAnsi="Times New Roman" w:cs="Times New Roman"/>
          <w:sz w:val="24"/>
          <w:szCs w:val="24"/>
        </w:rPr>
        <w:t>народные подвижные игры</w:t>
      </w:r>
      <w:r>
        <w:rPr>
          <w:rFonts w:ascii="Times New Roman" w:hAnsi="Times New Roman" w:cs="Times New Roman"/>
          <w:sz w:val="24"/>
          <w:szCs w:val="24"/>
        </w:rPr>
        <w:t>.</w:t>
      </w:r>
      <w:r w:rsidR="00127795" w:rsidRPr="00671AD1">
        <w:rPr>
          <w:rFonts w:ascii="Times New Roman" w:hAnsi="Times New Roman" w:cs="Times New Roman"/>
          <w:sz w:val="24"/>
          <w:szCs w:val="24"/>
        </w:rPr>
        <w:t xml:space="preserve"> </w:t>
      </w:r>
      <w:r w:rsidR="00671AD1">
        <w:rPr>
          <w:rFonts w:ascii="Times New Roman" w:hAnsi="Times New Roman" w:cs="Times New Roman"/>
          <w:sz w:val="24"/>
          <w:szCs w:val="24"/>
        </w:rPr>
        <w:t xml:space="preserve">12% детей не знают подвижные игры; 38%- не играют; 50% - играют в подвижные игры. </w:t>
      </w:r>
    </w:p>
    <w:p w:rsidR="00671AD1" w:rsidRPr="00671AD1" w:rsidRDefault="00A77A87" w:rsidP="00671AD1">
      <w:pPr>
        <w:pStyle w:val="a3"/>
        <w:numPr>
          <w:ilvl w:val="0"/>
          <w:numId w:val="12"/>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Анализ проведенного анкетирования участников игр</w:t>
      </w:r>
      <w:r w:rsidR="00127795" w:rsidRPr="00671AD1">
        <w:rPr>
          <w:rFonts w:ascii="Times New Roman" w:hAnsi="Times New Roman" w:cs="Times New Roman"/>
          <w:sz w:val="24"/>
          <w:szCs w:val="24"/>
        </w:rPr>
        <w:t xml:space="preserve">, показал, что наиболее активно играют дети 8, 9, 10 лет. </w:t>
      </w:r>
      <w:r w:rsidR="00671AD1">
        <w:rPr>
          <w:rFonts w:ascii="Times New Roman" w:hAnsi="Times New Roman" w:cs="Times New Roman"/>
          <w:sz w:val="24"/>
          <w:szCs w:val="24"/>
        </w:rPr>
        <w:t xml:space="preserve">Дети этого возраста </w:t>
      </w:r>
      <w:r>
        <w:rPr>
          <w:rFonts w:ascii="Times New Roman" w:hAnsi="Times New Roman" w:cs="Times New Roman"/>
          <w:sz w:val="24"/>
          <w:szCs w:val="24"/>
        </w:rPr>
        <w:t xml:space="preserve">чаще </w:t>
      </w:r>
      <w:r w:rsidR="00671AD1">
        <w:rPr>
          <w:rFonts w:ascii="Times New Roman" w:hAnsi="Times New Roman" w:cs="Times New Roman"/>
          <w:sz w:val="24"/>
          <w:szCs w:val="24"/>
        </w:rPr>
        <w:t xml:space="preserve"> играют в «Догонялки», «Футбол», «Жмурки», «Прятки».</w:t>
      </w:r>
    </w:p>
    <w:p w:rsidR="00671AD1" w:rsidRPr="00671AD1" w:rsidRDefault="00A77A87" w:rsidP="00671AD1">
      <w:pPr>
        <w:pStyle w:val="a3"/>
        <w:numPr>
          <w:ilvl w:val="0"/>
          <w:numId w:val="12"/>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 xml:space="preserve">Детство  наших родителей было наиболее   подвижным. </w:t>
      </w:r>
      <w:r w:rsidR="00127795" w:rsidRPr="00671AD1">
        <w:rPr>
          <w:rFonts w:ascii="Times New Roman" w:hAnsi="Times New Roman" w:cs="Times New Roman"/>
          <w:sz w:val="24"/>
          <w:szCs w:val="24"/>
        </w:rPr>
        <w:t xml:space="preserve"> </w:t>
      </w:r>
      <w:r w:rsidR="00671AD1">
        <w:rPr>
          <w:rFonts w:ascii="Times New Roman" w:hAnsi="Times New Roman" w:cs="Times New Roman"/>
          <w:sz w:val="24"/>
          <w:szCs w:val="24"/>
        </w:rPr>
        <w:t>100% опрошенных знают подвижные игры  и играли в них в детстве.</w:t>
      </w:r>
    </w:p>
    <w:p w:rsidR="00933207" w:rsidRPr="00933207" w:rsidRDefault="00127795" w:rsidP="00671AD1">
      <w:pPr>
        <w:pStyle w:val="a3"/>
        <w:numPr>
          <w:ilvl w:val="0"/>
          <w:numId w:val="12"/>
        </w:numPr>
        <w:spacing w:after="0" w:line="360" w:lineRule="auto"/>
        <w:jc w:val="both"/>
        <w:rPr>
          <w:rFonts w:ascii="Times New Roman" w:hAnsi="Times New Roman" w:cs="Times New Roman"/>
          <w:b/>
          <w:sz w:val="24"/>
          <w:szCs w:val="24"/>
        </w:rPr>
      </w:pPr>
      <w:r w:rsidRPr="00671AD1">
        <w:rPr>
          <w:rFonts w:ascii="Times New Roman" w:hAnsi="Times New Roman" w:cs="Times New Roman"/>
          <w:sz w:val="24"/>
          <w:szCs w:val="24"/>
        </w:rPr>
        <w:t xml:space="preserve">В настольные игры играют лишь 67% детей, </w:t>
      </w:r>
      <w:r w:rsidRPr="00671AD1">
        <w:rPr>
          <w:rFonts w:ascii="Times New Roman" w:eastAsia="Times New Roman" w:hAnsi="Times New Roman" w:cs="Times New Roman"/>
          <w:sz w:val="24"/>
          <w:szCs w:val="24"/>
        </w:rPr>
        <w:t xml:space="preserve">в компьютерные игры - 72% учащихся. </w:t>
      </w:r>
      <w:r w:rsidR="00933207">
        <w:rPr>
          <w:rFonts w:ascii="Times New Roman" w:eastAsia="Times New Roman" w:hAnsi="Times New Roman" w:cs="Times New Roman"/>
          <w:sz w:val="24"/>
          <w:szCs w:val="24"/>
        </w:rPr>
        <w:t>В компьютерные игры а</w:t>
      </w:r>
      <w:r w:rsidR="00933207" w:rsidRPr="002E5636">
        <w:rPr>
          <w:rFonts w:ascii="Times New Roman" w:eastAsia="Times New Roman" w:hAnsi="Times New Roman" w:cs="Times New Roman"/>
          <w:sz w:val="24"/>
          <w:szCs w:val="24"/>
        </w:rPr>
        <w:t>ктивно играют дети 8 лет-93%, 9 лет- 92 %, 10 лет- 35%, 12 лет- 94%, 14 лет- 77%. Пользуются популярностью игры военной тематики -22%, соревновательного характера- 7%, игры по созданию семьи, облагораживанию дома- 9%, игры со сказочными героями- 5%</w:t>
      </w:r>
      <w:r w:rsidR="00933207">
        <w:rPr>
          <w:rFonts w:ascii="Times New Roman" w:eastAsia="Times New Roman" w:hAnsi="Times New Roman" w:cs="Times New Roman"/>
          <w:sz w:val="24"/>
          <w:szCs w:val="24"/>
        </w:rPr>
        <w:t>.</w:t>
      </w:r>
    </w:p>
    <w:p w:rsidR="00127795" w:rsidRPr="00671AD1" w:rsidRDefault="00127795" w:rsidP="00671AD1">
      <w:pPr>
        <w:pStyle w:val="a3"/>
        <w:numPr>
          <w:ilvl w:val="0"/>
          <w:numId w:val="12"/>
        </w:numPr>
        <w:spacing w:after="0" w:line="360" w:lineRule="auto"/>
        <w:jc w:val="both"/>
        <w:rPr>
          <w:rFonts w:ascii="Times New Roman" w:hAnsi="Times New Roman" w:cs="Times New Roman"/>
          <w:b/>
          <w:sz w:val="24"/>
          <w:szCs w:val="24"/>
        </w:rPr>
      </w:pPr>
      <w:r w:rsidRPr="00671AD1">
        <w:rPr>
          <w:rFonts w:ascii="Times New Roman" w:eastAsia="Times New Roman" w:hAnsi="Times New Roman" w:cs="Times New Roman"/>
          <w:sz w:val="24"/>
          <w:szCs w:val="24"/>
        </w:rPr>
        <w:t>У</w:t>
      </w:r>
      <w:r w:rsidRPr="00671AD1">
        <w:rPr>
          <w:rFonts w:ascii="Times New Roman" w:hAnsi="Times New Roman" w:cs="Times New Roman"/>
          <w:sz w:val="24"/>
          <w:szCs w:val="24"/>
        </w:rPr>
        <w:t xml:space="preserve"> 31% </w:t>
      </w:r>
      <w:r w:rsidR="00933207">
        <w:rPr>
          <w:rFonts w:ascii="Times New Roman" w:hAnsi="Times New Roman" w:cs="Times New Roman"/>
          <w:sz w:val="24"/>
          <w:szCs w:val="24"/>
        </w:rPr>
        <w:t xml:space="preserve">детей </w:t>
      </w:r>
      <w:r w:rsidRPr="00671AD1">
        <w:rPr>
          <w:rFonts w:ascii="Times New Roman" w:hAnsi="Times New Roman" w:cs="Times New Roman"/>
          <w:sz w:val="24"/>
          <w:szCs w:val="24"/>
        </w:rPr>
        <w:t>нет любимой игрушки. Лишь небольшая часть ребят смогла выделить среди множества  домашних игрушек самую любимую.    К сожалению, у современных детей любимую игрушку</w:t>
      </w:r>
      <w:r w:rsidR="00A77A87">
        <w:rPr>
          <w:rFonts w:ascii="Times New Roman" w:hAnsi="Times New Roman" w:cs="Times New Roman"/>
          <w:sz w:val="24"/>
          <w:szCs w:val="24"/>
        </w:rPr>
        <w:t xml:space="preserve">, подвижные игры </w:t>
      </w:r>
      <w:r w:rsidRPr="00671AD1">
        <w:rPr>
          <w:rFonts w:ascii="Times New Roman" w:hAnsi="Times New Roman" w:cs="Times New Roman"/>
          <w:sz w:val="24"/>
          <w:szCs w:val="24"/>
        </w:rPr>
        <w:t xml:space="preserve"> вытесняет компьютер.</w:t>
      </w:r>
    </w:p>
    <w:p w:rsidR="00127795" w:rsidRPr="00580F7D" w:rsidRDefault="002D34C2" w:rsidP="00580F7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Для  приобщения детей к народным традициям, для развития двигательной активности планируем  выпустить сборник подвижных игр разных народов для каждого класса,  на переменах разучивать игры с детьми. </w:t>
      </w:r>
    </w:p>
    <w:p w:rsidR="00883BD8" w:rsidRDefault="00883BD8" w:rsidP="00883BD8">
      <w:pPr>
        <w:spacing w:after="0" w:line="360" w:lineRule="auto"/>
        <w:jc w:val="both"/>
        <w:rPr>
          <w:rFonts w:ascii="Times New Roman" w:hAnsi="Times New Roman" w:cs="Times New Roman"/>
        </w:rPr>
      </w:pPr>
    </w:p>
    <w:p w:rsidR="00883BD8" w:rsidRDefault="00883BD8" w:rsidP="00883BD8">
      <w:pPr>
        <w:rPr>
          <w:rFonts w:ascii="Tahoma" w:hAnsi="Tahoma" w:cs="Tahoma"/>
          <w:color w:val="000000"/>
          <w:sz w:val="18"/>
          <w:szCs w:val="18"/>
        </w:rPr>
      </w:pPr>
    </w:p>
    <w:p w:rsidR="002026A5" w:rsidRPr="002026A5" w:rsidRDefault="002026A5" w:rsidP="002026A5">
      <w:pPr>
        <w:spacing w:after="0" w:line="360" w:lineRule="auto"/>
        <w:jc w:val="both"/>
        <w:rPr>
          <w:rFonts w:ascii="Times New Roman" w:eastAsia="Times New Roman" w:hAnsi="Times New Roman" w:cs="Times New Roman"/>
          <w:sz w:val="24"/>
          <w:szCs w:val="24"/>
        </w:rPr>
      </w:pPr>
    </w:p>
    <w:p w:rsidR="00883BD8" w:rsidRDefault="00883BD8" w:rsidP="002026A5">
      <w:pPr>
        <w:spacing w:after="0" w:line="360" w:lineRule="auto"/>
        <w:jc w:val="both"/>
        <w:rPr>
          <w:rFonts w:ascii="Times New Roman" w:eastAsia="Times New Roman" w:hAnsi="Times New Roman" w:cs="Times New Roman"/>
          <w:sz w:val="24"/>
          <w:szCs w:val="24"/>
        </w:rPr>
      </w:pPr>
    </w:p>
    <w:p w:rsidR="002026A5" w:rsidRDefault="002026A5"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58799E" w:rsidRDefault="0058799E" w:rsidP="0099670B">
      <w:pPr>
        <w:spacing w:after="0" w:line="240" w:lineRule="auto"/>
        <w:rPr>
          <w:rFonts w:ascii="Times New Roman" w:hAnsi="Times New Roman" w:cs="Times New Roman"/>
        </w:rPr>
      </w:pPr>
    </w:p>
    <w:p w:rsidR="0058799E" w:rsidRDefault="0058799E"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9E2B1C" w:rsidP="009E2B1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Литератур</w:t>
      </w:r>
      <w:r w:rsidR="00196FD8">
        <w:rPr>
          <w:rFonts w:ascii="Times New Roman" w:hAnsi="Times New Roman" w:cs="Times New Roman"/>
          <w:b/>
          <w:sz w:val="24"/>
          <w:szCs w:val="24"/>
        </w:rPr>
        <w:t>ные источники</w:t>
      </w:r>
      <w:r>
        <w:rPr>
          <w:rFonts w:ascii="Times New Roman" w:hAnsi="Times New Roman" w:cs="Times New Roman"/>
          <w:b/>
          <w:sz w:val="24"/>
          <w:szCs w:val="24"/>
        </w:rPr>
        <w:t>.</w:t>
      </w:r>
    </w:p>
    <w:p w:rsidR="002A7048" w:rsidRPr="00693677" w:rsidRDefault="002A7048" w:rsidP="002A7048">
      <w:pPr>
        <w:pStyle w:val="a3"/>
        <w:numPr>
          <w:ilvl w:val="0"/>
          <w:numId w:val="13"/>
        </w:numPr>
        <w:spacing w:after="0" w:line="360" w:lineRule="auto"/>
        <w:rPr>
          <w:rFonts w:ascii="Times New Roman" w:hAnsi="Times New Roman" w:cs="Times New Roman"/>
          <w:sz w:val="24"/>
          <w:szCs w:val="24"/>
        </w:rPr>
      </w:pPr>
      <w:proofErr w:type="spellStart"/>
      <w:r w:rsidRPr="00693677">
        <w:rPr>
          <w:rFonts w:ascii="Times New Roman" w:hAnsi="Times New Roman" w:cs="Times New Roman"/>
          <w:sz w:val="24"/>
          <w:szCs w:val="24"/>
        </w:rPr>
        <w:t>Кенеман</w:t>
      </w:r>
      <w:proofErr w:type="spellEnd"/>
      <w:r w:rsidRPr="00693677">
        <w:rPr>
          <w:rFonts w:ascii="Times New Roman" w:hAnsi="Times New Roman" w:cs="Times New Roman"/>
          <w:sz w:val="24"/>
          <w:szCs w:val="24"/>
        </w:rPr>
        <w:t xml:space="preserve"> А.В. Детские подвижные игры народов СССР</w:t>
      </w:r>
      <w:r>
        <w:rPr>
          <w:rFonts w:ascii="Times New Roman" w:hAnsi="Times New Roman" w:cs="Times New Roman"/>
          <w:sz w:val="24"/>
          <w:szCs w:val="24"/>
        </w:rPr>
        <w:t xml:space="preserve"> </w:t>
      </w:r>
      <w:hyperlink r:id="rId8" w:history="1">
        <w:r w:rsidRPr="00693677">
          <w:rPr>
            <w:rStyle w:val="a6"/>
            <w:rFonts w:ascii="Times New Roman" w:hAnsi="Times New Roman" w:cs="Times New Roman"/>
            <w:color w:val="auto"/>
            <w:sz w:val="24"/>
            <w:szCs w:val="24"/>
            <w:u w:val="none"/>
          </w:rPr>
          <w:t>www.psyparents.ru/index.php?view=book&amp;item=1379&amp;cat=5&amp;sc=38&amp;full</w:t>
        </w:r>
      </w:hyperlink>
      <w:r w:rsidRPr="00693677">
        <w:rPr>
          <w:rFonts w:ascii="Times New Roman" w:hAnsi="Times New Roman" w:cs="Times New Roman"/>
          <w:sz w:val="24"/>
          <w:szCs w:val="24"/>
        </w:rPr>
        <w:t>...</w:t>
      </w:r>
    </w:p>
    <w:p w:rsidR="002A7048" w:rsidRDefault="002A7048" w:rsidP="002A7048">
      <w:pPr>
        <w:pStyle w:val="a3"/>
        <w:numPr>
          <w:ilvl w:val="0"/>
          <w:numId w:val="13"/>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Красильников В.П. </w:t>
      </w:r>
      <w:hyperlink r:id="rId9" w:tgtFrame="_blank" w:history="1">
        <w:r w:rsidRPr="009E2B1C">
          <w:rPr>
            <w:rStyle w:val="a6"/>
            <w:rFonts w:ascii="Times New Roman" w:hAnsi="Times New Roman" w:cs="Times New Roman"/>
            <w:bCs/>
            <w:color w:val="auto"/>
            <w:sz w:val="24"/>
            <w:szCs w:val="24"/>
            <w:u w:val="none"/>
          </w:rPr>
          <w:t xml:space="preserve">История игрушек. </w:t>
        </w:r>
        <w:r w:rsidRPr="009E2B1C">
          <w:rPr>
            <w:rStyle w:val="a6"/>
            <w:rFonts w:ascii="Times New Roman" w:hAnsi="Times New Roman" w:cs="Times New Roman"/>
            <w:color w:val="auto"/>
            <w:sz w:val="24"/>
            <w:szCs w:val="24"/>
            <w:u w:val="none"/>
          </w:rPr>
          <w:t>Игры</w:t>
        </w:r>
        <w:r w:rsidRPr="009E2B1C">
          <w:rPr>
            <w:rStyle w:val="a6"/>
            <w:rFonts w:ascii="Times New Roman" w:hAnsi="Times New Roman" w:cs="Times New Roman"/>
            <w:bCs/>
            <w:color w:val="auto"/>
            <w:sz w:val="24"/>
            <w:szCs w:val="24"/>
            <w:u w:val="none"/>
          </w:rPr>
          <w:t xml:space="preserve"> детей </w:t>
        </w:r>
        <w:proofErr w:type="spellStart"/>
        <w:r w:rsidRPr="009E2B1C">
          <w:rPr>
            <w:rStyle w:val="a6"/>
            <w:rFonts w:ascii="Times New Roman" w:hAnsi="Times New Roman" w:cs="Times New Roman"/>
            <w:color w:val="auto"/>
            <w:sz w:val="24"/>
            <w:szCs w:val="24"/>
            <w:u w:val="none"/>
          </w:rPr>
          <w:t>хантов</w:t>
        </w:r>
        <w:proofErr w:type="spellEnd"/>
        <w:r w:rsidRPr="009E2B1C">
          <w:rPr>
            <w:rStyle w:val="a6"/>
            <w:rFonts w:ascii="Times New Roman" w:hAnsi="Times New Roman" w:cs="Times New Roman"/>
            <w:bCs/>
            <w:color w:val="auto"/>
            <w:sz w:val="24"/>
            <w:szCs w:val="24"/>
            <w:u w:val="none"/>
          </w:rPr>
          <w:t xml:space="preserve"> от 1,5 до 6 лет </w:t>
        </w:r>
      </w:hyperlink>
      <w:r w:rsidRPr="009E2B1C">
        <w:rPr>
          <w:rFonts w:ascii="Times New Roman" w:hAnsi="Times New Roman" w:cs="Times New Roman"/>
          <w:sz w:val="24"/>
          <w:szCs w:val="24"/>
        </w:rPr>
        <w:t xml:space="preserve"> </w:t>
      </w:r>
      <w:proofErr w:type="spellStart"/>
      <w:r w:rsidRPr="009E2B1C">
        <w:rPr>
          <w:rFonts w:ascii="Times New Roman" w:hAnsi="Times New Roman" w:cs="Times New Roman"/>
          <w:sz w:val="24"/>
          <w:szCs w:val="24"/>
        </w:rPr>
        <w:t>igrushka.kz</w:t>
      </w:r>
      <w:proofErr w:type="spellEnd"/>
      <w:r w:rsidRPr="009E2B1C">
        <w:rPr>
          <w:rFonts w:ascii="Times New Roman" w:hAnsi="Times New Roman" w:cs="Times New Roman"/>
          <w:sz w:val="24"/>
          <w:szCs w:val="24"/>
        </w:rPr>
        <w:t>/vip61/igha15.php</w:t>
      </w:r>
    </w:p>
    <w:p w:rsidR="002A7048" w:rsidRPr="009E2B1C" w:rsidRDefault="002A7048" w:rsidP="002A7048">
      <w:pPr>
        <w:pStyle w:val="a3"/>
        <w:numPr>
          <w:ilvl w:val="0"/>
          <w:numId w:val="13"/>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Красильников В.П. Игры и состязания в народной педагогике </w:t>
      </w:r>
      <w:proofErr w:type="spellStart"/>
      <w:r>
        <w:rPr>
          <w:rFonts w:ascii="Times New Roman" w:hAnsi="Times New Roman" w:cs="Times New Roman"/>
          <w:sz w:val="24"/>
          <w:szCs w:val="24"/>
        </w:rPr>
        <w:t>хантов</w:t>
      </w:r>
      <w:proofErr w:type="spellEnd"/>
      <w:r>
        <w:rPr>
          <w:rFonts w:ascii="Times New Roman" w:hAnsi="Times New Roman" w:cs="Times New Roman"/>
          <w:sz w:val="24"/>
          <w:szCs w:val="24"/>
        </w:rPr>
        <w:t xml:space="preserve">. </w:t>
      </w:r>
      <w:r>
        <w:rPr>
          <w:rFonts w:ascii="Times New Roman" w:hAnsi="Times New Roman" w:cs="Times New Roman"/>
          <w:sz w:val="24"/>
          <w:szCs w:val="24"/>
          <w:lang w:val="en-US"/>
        </w:rPr>
        <w:t>www</w:t>
      </w:r>
      <w:r w:rsidR="0083307F" w:rsidRPr="0083307F">
        <w:rPr>
          <w:rFonts w:ascii="Times New Roman" w:hAnsi="Times New Roman" w:cs="Times New Roman"/>
          <w:sz w:val="24"/>
          <w:szCs w:val="24"/>
        </w:rPr>
        <w:t>.</w:t>
      </w:r>
      <w:proofErr w:type="spellStart"/>
      <w:r>
        <w:rPr>
          <w:rFonts w:ascii="Times New Roman" w:hAnsi="Times New Roman" w:cs="Times New Roman"/>
          <w:sz w:val="24"/>
          <w:szCs w:val="24"/>
          <w:lang w:val="en-US"/>
        </w:rPr>
        <w:t>poltalus</w:t>
      </w:r>
      <w:proofErr w:type="spellEnd"/>
      <w:r w:rsidR="0083307F" w:rsidRPr="0083307F">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r w:rsidRPr="002A7048">
        <w:rPr>
          <w:rFonts w:ascii="Times New Roman" w:hAnsi="Times New Roman" w:cs="Times New Roman"/>
          <w:sz w:val="24"/>
          <w:szCs w:val="24"/>
        </w:rPr>
        <w:t>/</w:t>
      </w:r>
      <w:r w:rsidR="0083307F">
        <w:rPr>
          <w:rFonts w:ascii="Times New Roman" w:hAnsi="Times New Roman" w:cs="Times New Roman"/>
          <w:sz w:val="24"/>
          <w:szCs w:val="24"/>
          <w:lang w:val="en-US"/>
        </w:rPr>
        <w:t>modules</w:t>
      </w:r>
      <w:r w:rsidR="0083307F" w:rsidRPr="0083307F">
        <w:rPr>
          <w:rFonts w:ascii="Times New Roman" w:hAnsi="Times New Roman" w:cs="Times New Roman"/>
          <w:sz w:val="24"/>
          <w:szCs w:val="24"/>
        </w:rPr>
        <w:t>/</w:t>
      </w:r>
      <w:proofErr w:type="spellStart"/>
      <w:r w:rsidR="0083307F">
        <w:rPr>
          <w:rFonts w:ascii="Times New Roman" w:hAnsi="Times New Roman" w:cs="Times New Roman"/>
          <w:sz w:val="24"/>
          <w:szCs w:val="24"/>
          <w:lang w:val="en-US"/>
        </w:rPr>
        <w:t>shkola</w:t>
      </w:r>
      <w:proofErr w:type="spellEnd"/>
      <w:r w:rsidR="0083307F" w:rsidRPr="0083307F">
        <w:rPr>
          <w:rFonts w:ascii="Times New Roman" w:hAnsi="Times New Roman" w:cs="Times New Roman"/>
          <w:sz w:val="24"/>
          <w:szCs w:val="24"/>
        </w:rPr>
        <w:t>/</w:t>
      </w:r>
      <w:proofErr w:type="spellStart"/>
      <w:r w:rsidR="0083307F">
        <w:rPr>
          <w:rFonts w:ascii="Times New Roman" w:hAnsi="Times New Roman" w:cs="Times New Roman"/>
          <w:sz w:val="24"/>
          <w:szCs w:val="24"/>
          <w:lang w:val="en-US"/>
        </w:rPr>
        <w:t>rus</w:t>
      </w:r>
      <w:proofErr w:type="spellEnd"/>
    </w:p>
    <w:p w:rsidR="002A7048" w:rsidRPr="009E2B1C" w:rsidRDefault="002A7048" w:rsidP="002A7048">
      <w:pPr>
        <w:pStyle w:val="a3"/>
        <w:numPr>
          <w:ilvl w:val="0"/>
          <w:numId w:val="13"/>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Резников </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 xml:space="preserve"> </w:t>
      </w:r>
      <w:hyperlink r:id="rId10" w:tgtFrame="_blank" w:history="1">
        <w:r w:rsidRPr="009E2B1C">
          <w:rPr>
            <w:rStyle w:val="a6"/>
            <w:rFonts w:ascii="Times New Roman" w:hAnsi="Times New Roman" w:cs="Times New Roman"/>
            <w:color w:val="auto"/>
            <w:sz w:val="24"/>
            <w:szCs w:val="24"/>
            <w:u w:val="none"/>
          </w:rPr>
          <w:t xml:space="preserve">Во что играли дети древних людей?  Новости игрушечного мира </w:t>
        </w:r>
      </w:hyperlink>
      <w:proofErr w:type="spellStart"/>
      <w:r w:rsidRPr="009E2B1C">
        <w:rPr>
          <w:rFonts w:ascii="Times New Roman" w:hAnsi="Times New Roman" w:cs="Times New Roman"/>
          <w:sz w:val="24"/>
          <w:szCs w:val="24"/>
        </w:rPr>
        <w:t>igrushka.kz</w:t>
      </w:r>
      <w:proofErr w:type="spellEnd"/>
      <w:r w:rsidRPr="009E2B1C">
        <w:rPr>
          <w:rFonts w:ascii="Times New Roman" w:hAnsi="Times New Roman" w:cs="Times New Roman"/>
          <w:sz w:val="24"/>
          <w:szCs w:val="24"/>
        </w:rPr>
        <w:t>/</w:t>
      </w:r>
      <w:proofErr w:type="spellStart"/>
      <w:r w:rsidRPr="009E2B1C">
        <w:rPr>
          <w:rFonts w:ascii="Times New Roman" w:hAnsi="Times New Roman" w:cs="Times New Roman"/>
          <w:sz w:val="24"/>
          <w:szCs w:val="24"/>
        </w:rPr>
        <w:t>news</w:t>
      </w:r>
      <w:proofErr w:type="spellEnd"/>
      <w:r w:rsidRPr="009E2B1C">
        <w:rPr>
          <w:rFonts w:ascii="Times New Roman" w:hAnsi="Times New Roman" w:cs="Times New Roman"/>
          <w:sz w:val="24"/>
          <w:szCs w:val="24"/>
        </w:rPr>
        <w:t>/2009/08/21/</w:t>
      </w:r>
      <w:proofErr w:type="spellStart"/>
      <w:r w:rsidRPr="009E2B1C">
        <w:rPr>
          <w:rFonts w:ascii="Times New Roman" w:hAnsi="Times New Roman" w:cs="Times New Roman"/>
          <w:sz w:val="24"/>
          <w:szCs w:val="24"/>
        </w:rPr>
        <w:t>vo-chto-igrali-deti-drevnix-lyudej</w:t>
      </w:r>
      <w:proofErr w:type="spellEnd"/>
      <w:r w:rsidRPr="009E2B1C">
        <w:rPr>
          <w:rFonts w:ascii="Times New Roman" w:hAnsi="Times New Roman" w:cs="Times New Roman"/>
          <w:sz w:val="24"/>
          <w:szCs w:val="24"/>
        </w:rPr>
        <w:t>/</w:t>
      </w:r>
    </w:p>
    <w:p w:rsidR="002A7048" w:rsidRDefault="002A7048" w:rsidP="002A7048">
      <w:pPr>
        <w:pStyle w:val="a3"/>
        <w:numPr>
          <w:ilvl w:val="0"/>
          <w:numId w:val="13"/>
        </w:numPr>
        <w:spacing w:after="0" w:line="360" w:lineRule="auto"/>
        <w:rPr>
          <w:rFonts w:ascii="Times New Roman" w:hAnsi="Times New Roman" w:cs="Times New Roman"/>
          <w:sz w:val="24"/>
          <w:szCs w:val="24"/>
        </w:rPr>
      </w:pPr>
      <w:r w:rsidRPr="00693677">
        <w:rPr>
          <w:rFonts w:ascii="Times New Roman" w:hAnsi="Times New Roman" w:cs="Times New Roman"/>
          <w:sz w:val="24"/>
          <w:szCs w:val="24"/>
        </w:rPr>
        <w:t xml:space="preserve">Рудаков А. Мистика русской игрушки. </w:t>
      </w:r>
      <w:hyperlink r:id="rId11" w:history="1">
        <w:r w:rsidRPr="009E2B1C">
          <w:rPr>
            <w:rStyle w:val="a6"/>
            <w:rFonts w:ascii="Times New Roman" w:hAnsi="Times New Roman" w:cs="Times New Roman"/>
            <w:color w:val="auto"/>
            <w:sz w:val="24"/>
            <w:szCs w:val="24"/>
            <w:u w:val="none"/>
          </w:rPr>
          <w:t>www.rustoys.ru/zakroma/Rudakov.html</w:t>
        </w:r>
      </w:hyperlink>
    </w:p>
    <w:p w:rsidR="009E2B1C" w:rsidRDefault="009E2B1C" w:rsidP="009E2B1C">
      <w:pPr>
        <w:pStyle w:val="a3"/>
        <w:numPr>
          <w:ilvl w:val="0"/>
          <w:numId w:val="13"/>
        </w:numPr>
        <w:spacing w:after="0" w:line="360" w:lineRule="auto"/>
        <w:rPr>
          <w:rFonts w:ascii="Times New Roman" w:hAnsi="Times New Roman" w:cs="Times New Roman"/>
          <w:sz w:val="24"/>
          <w:szCs w:val="24"/>
        </w:rPr>
      </w:pPr>
      <w:r w:rsidRPr="009E2B1C">
        <w:rPr>
          <w:rFonts w:ascii="Times New Roman" w:hAnsi="Times New Roman" w:cs="Times New Roman"/>
          <w:iCs/>
          <w:sz w:val="24"/>
          <w:szCs w:val="24"/>
        </w:rPr>
        <w:t>Степанова О</w:t>
      </w:r>
      <w:r>
        <w:rPr>
          <w:rFonts w:ascii="Times New Roman" w:hAnsi="Times New Roman" w:cs="Times New Roman"/>
          <w:iCs/>
          <w:sz w:val="24"/>
          <w:szCs w:val="24"/>
        </w:rPr>
        <w:t>.</w:t>
      </w:r>
      <w:r w:rsidRPr="009E2B1C">
        <w:rPr>
          <w:rFonts w:ascii="Times New Roman" w:hAnsi="Times New Roman" w:cs="Times New Roman"/>
          <w:iCs/>
          <w:sz w:val="24"/>
          <w:szCs w:val="24"/>
        </w:rPr>
        <w:t xml:space="preserve"> Н</w:t>
      </w:r>
      <w:r>
        <w:rPr>
          <w:rFonts w:ascii="Times New Roman" w:hAnsi="Times New Roman" w:cs="Times New Roman"/>
          <w:iCs/>
          <w:sz w:val="24"/>
          <w:szCs w:val="24"/>
        </w:rPr>
        <w:t xml:space="preserve">. </w:t>
      </w:r>
      <w:hyperlink r:id="rId12" w:tgtFrame="_blank" w:history="1">
        <w:r w:rsidRPr="009E2B1C">
          <w:rPr>
            <w:rStyle w:val="a6"/>
            <w:rFonts w:ascii="Times New Roman" w:hAnsi="Times New Roman" w:cs="Times New Roman"/>
            <w:color w:val="auto"/>
            <w:sz w:val="24"/>
            <w:szCs w:val="24"/>
            <w:u w:val="none"/>
          </w:rPr>
          <w:t>Педагогическое значение и характеристика подвижных игр</w:t>
        </w:r>
        <w:r>
          <w:rPr>
            <w:rStyle w:val="a6"/>
            <w:rFonts w:ascii="Times New Roman" w:hAnsi="Times New Roman" w:cs="Times New Roman"/>
            <w:color w:val="auto"/>
            <w:sz w:val="24"/>
            <w:szCs w:val="24"/>
            <w:u w:val="none"/>
          </w:rPr>
          <w:t xml:space="preserve">.  </w:t>
        </w:r>
        <w:r w:rsidRPr="009E2B1C">
          <w:rPr>
            <w:rStyle w:val="a6"/>
            <w:rFonts w:ascii="Times New Roman" w:hAnsi="Times New Roman" w:cs="Times New Roman"/>
            <w:color w:val="auto"/>
            <w:sz w:val="24"/>
            <w:szCs w:val="24"/>
            <w:u w:val="none"/>
          </w:rPr>
          <w:t xml:space="preserve"> </w:t>
        </w:r>
      </w:hyperlink>
      <w:r w:rsidRPr="009E2B1C">
        <w:rPr>
          <w:rFonts w:ascii="Times New Roman" w:hAnsi="Times New Roman" w:cs="Times New Roman"/>
          <w:sz w:val="24"/>
          <w:szCs w:val="24"/>
        </w:rPr>
        <w:t xml:space="preserve"> </w:t>
      </w:r>
      <w:hyperlink r:id="rId13" w:history="1">
        <w:r w:rsidR="002A7048" w:rsidRPr="002A7048">
          <w:rPr>
            <w:rStyle w:val="a6"/>
            <w:rFonts w:ascii="Times New Roman" w:hAnsi="Times New Roman" w:cs="Times New Roman"/>
            <w:color w:val="auto"/>
            <w:sz w:val="24"/>
            <w:szCs w:val="24"/>
            <w:u w:val="none"/>
          </w:rPr>
          <w:t>www.erudition.ru/referat/printref/id.32585_1.html</w:t>
        </w:r>
      </w:hyperlink>
    </w:p>
    <w:p w:rsidR="002A7048" w:rsidRPr="009E2B1C" w:rsidRDefault="002A7048" w:rsidP="009E2B1C">
      <w:pPr>
        <w:pStyle w:val="a3"/>
        <w:numPr>
          <w:ilvl w:val="0"/>
          <w:numId w:val="13"/>
        </w:numPr>
        <w:spacing w:after="0" w:line="360" w:lineRule="auto"/>
        <w:rPr>
          <w:rFonts w:ascii="Times New Roman" w:hAnsi="Times New Roman" w:cs="Times New Roman"/>
          <w:sz w:val="24"/>
          <w:szCs w:val="24"/>
        </w:rPr>
      </w:pPr>
      <w:r>
        <w:rPr>
          <w:rFonts w:ascii="Times New Roman" w:hAnsi="Times New Roman" w:cs="Times New Roman"/>
          <w:sz w:val="24"/>
          <w:szCs w:val="24"/>
        </w:rPr>
        <w:t>Степанова О.Н. Оздоровительное значение подвижных игр.</w:t>
      </w:r>
      <w:r w:rsidRPr="002A7048">
        <w:rPr>
          <w:rFonts w:ascii="Times New Roman" w:hAnsi="Times New Roman" w:cs="Times New Roman"/>
          <w:sz w:val="24"/>
          <w:szCs w:val="24"/>
        </w:rPr>
        <w:t xml:space="preserve"> </w:t>
      </w:r>
      <w:r>
        <w:rPr>
          <w:rFonts w:ascii="Times New Roman" w:hAnsi="Times New Roman" w:cs="Times New Roman"/>
          <w:sz w:val="24"/>
          <w:szCs w:val="24"/>
          <w:lang w:val="en-US"/>
        </w:rPr>
        <w:t>www</w:t>
      </w:r>
      <w:r w:rsidRPr="002A7048">
        <w:rPr>
          <w:rFonts w:ascii="Times New Roman" w:hAnsi="Times New Roman" w:cs="Times New Roman"/>
          <w:sz w:val="24"/>
          <w:szCs w:val="24"/>
        </w:rPr>
        <w:t>/</w:t>
      </w:r>
      <w:proofErr w:type="spellStart"/>
      <w:r>
        <w:rPr>
          <w:rFonts w:ascii="Times New Roman" w:hAnsi="Times New Roman" w:cs="Times New Roman"/>
          <w:sz w:val="24"/>
          <w:szCs w:val="24"/>
          <w:lang w:val="en-US"/>
        </w:rPr>
        <w:t>reagywork</w:t>
      </w:r>
      <w:proofErr w:type="spellEnd"/>
      <w:r w:rsidRPr="002A7048">
        <w:rPr>
          <w:rFonts w:ascii="Times New Roman" w:hAnsi="Times New Roman" w:cs="Times New Roman"/>
          <w:sz w:val="24"/>
          <w:szCs w:val="24"/>
        </w:rPr>
        <w:t>/</w:t>
      </w:r>
      <w:proofErr w:type="spellStart"/>
      <w:r>
        <w:rPr>
          <w:rFonts w:ascii="Times New Roman" w:hAnsi="Times New Roman" w:cs="Times New Roman"/>
          <w:sz w:val="24"/>
          <w:szCs w:val="24"/>
          <w:lang w:val="en-US"/>
        </w:rPr>
        <w:t>ru</w:t>
      </w:r>
      <w:proofErr w:type="spellEnd"/>
    </w:p>
    <w:p w:rsidR="009E2B1C" w:rsidRPr="009E2B1C" w:rsidRDefault="009E2B1C" w:rsidP="009E2B1C">
      <w:pPr>
        <w:pStyle w:val="3"/>
        <w:keepNext w:val="0"/>
        <w:keepLines w:val="0"/>
        <w:spacing w:before="0" w:line="360" w:lineRule="auto"/>
        <w:ind w:left="720"/>
        <w:rPr>
          <w:rFonts w:ascii="Times New Roman" w:hAnsi="Times New Roman" w:cs="Times New Roman"/>
          <w:b w:val="0"/>
          <w:bCs w:val="0"/>
          <w:color w:val="auto"/>
          <w:sz w:val="24"/>
          <w:szCs w:val="24"/>
        </w:rPr>
      </w:pPr>
    </w:p>
    <w:p w:rsidR="009E2B1C" w:rsidRPr="009E2B1C" w:rsidRDefault="009E2B1C" w:rsidP="009E2B1C">
      <w:pPr>
        <w:pStyle w:val="a3"/>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347B4" w:rsidRDefault="008347B4" w:rsidP="0099670B">
      <w:pPr>
        <w:spacing w:after="0" w:line="240" w:lineRule="auto"/>
        <w:rPr>
          <w:rFonts w:ascii="Times New Roman" w:hAnsi="Times New Roman" w:cs="Times New Roman"/>
        </w:rPr>
      </w:pPr>
    </w:p>
    <w:p w:rsidR="00883BD8" w:rsidRDefault="00883BD8" w:rsidP="00883BD8"/>
    <w:p w:rsidR="00883BD8" w:rsidRDefault="00883BD8" w:rsidP="0099670B">
      <w:pPr>
        <w:spacing w:after="0" w:line="240" w:lineRule="auto"/>
        <w:rPr>
          <w:rFonts w:ascii="Times New Roman" w:hAnsi="Times New Roman" w:cs="Times New Roman"/>
        </w:rPr>
      </w:pPr>
    </w:p>
    <w:p w:rsidR="006B7A3D" w:rsidRDefault="006B7A3D" w:rsidP="006B7A3D"/>
    <w:p w:rsidR="006B7A3D" w:rsidRDefault="006B7A3D" w:rsidP="00540D45">
      <w:pPr>
        <w:spacing w:before="100" w:beforeAutospacing="1" w:after="100" w:afterAutospacing="1" w:line="240" w:lineRule="auto"/>
        <w:rPr>
          <w:rFonts w:ascii="Tahoma" w:eastAsia="Times New Roman" w:hAnsi="Tahoma" w:cs="Tahoma"/>
          <w:color w:val="565656"/>
          <w:sz w:val="18"/>
          <w:szCs w:val="18"/>
        </w:rPr>
      </w:pPr>
    </w:p>
    <w:p w:rsidR="00540D45" w:rsidRDefault="00540D45" w:rsidP="00F57FA5">
      <w:pPr>
        <w:rPr>
          <w:rFonts w:ascii="Tahoma" w:hAnsi="Tahoma" w:cs="Tahoma"/>
          <w:color w:val="000000"/>
          <w:sz w:val="18"/>
          <w:szCs w:val="18"/>
        </w:rPr>
      </w:pPr>
    </w:p>
    <w:p w:rsidR="00F57FA5" w:rsidRDefault="00F57FA5" w:rsidP="00F57FA5"/>
    <w:p w:rsidR="00F57FA5" w:rsidRPr="002A6DE6" w:rsidRDefault="00F57FA5"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F327E1" w:rsidRPr="002A6DE6" w:rsidRDefault="00F327E1" w:rsidP="00F57FA5">
      <w:pPr>
        <w:rPr>
          <w:rFonts w:ascii="Verdana" w:hAnsi="Verdana"/>
          <w:color w:val="454107"/>
          <w:sz w:val="17"/>
          <w:szCs w:val="17"/>
        </w:rPr>
      </w:pPr>
    </w:p>
    <w:p w:rsidR="00136E26" w:rsidRDefault="00136E26" w:rsidP="00196FD8">
      <w:pPr>
        <w:rPr>
          <w:rFonts w:ascii="Times New Roman" w:hAnsi="Times New Roman" w:cs="Times New Roman"/>
          <w:b/>
          <w:color w:val="454107"/>
          <w:sz w:val="24"/>
          <w:szCs w:val="24"/>
        </w:rPr>
      </w:pPr>
    </w:p>
    <w:p w:rsidR="00F327E1" w:rsidRPr="00775CDA" w:rsidRDefault="00F327E1" w:rsidP="00F327E1">
      <w:pPr>
        <w:jc w:val="right"/>
        <w:rPr>
          <w:rFonts w:ascii="Times New Roman" w:hAnsi="Times New Roman" w:cs="Times New Roman"/>
          <w:b/>
          <w:sz w:val="24"/>
          <w:szCs w:val="24"/>
        </w:rPr>
      </w:pPr>
      <w:r w:rsidRPr="00775CDA">
        <w:rPr>
          <w:rFonts w:ascii="Times New Roman" w:hAnsi="Times New Roman" w:cs="Times New Roman"/>
          <w:b/>
          <w:sz w:val="24"/>
          <w:szCs w:val="24"/>
        </w:rPr>
        <w:lastRenderedPageBreak/>
        <w:t>Приложение №1</w:t>
      </w:r>
    </w:p>
    <w:p w:rsidR="00F327E1" w:rsidRPr="00775CDA" w:rsidRDefault="00F327E1" w:rsidP="0052246D">
      <w:pPr>
        <w:pStyle w:val="a3"/>
        <w:numPr>
          <w:ilvl w:val="0"/>
          <w:numId w:val="18"/>
        </w:numPr>
        <w:jc w:val="center"/>
        <w:rPr>
          <w:rFonts w:ascii="Times New Roman" w:hAnsi="Times New Roman" w:cs="Times New Roman"/>
          <w:b/>
          <w:sz w:val="24"/>
          <w:szCs w:val="24"/>
        </w:rPr>
      </w:pPr>
      <w:r w:rsidRPr="00775CDA">
        <w:rPr>
          <w:rFonts w:ascii="Times New Roman" w:hAnsi="Times New Roman" w:cs="Times New Roman"/>
          <w:b/>
          <w:sz w:val="24"/>
          <w:szCs w:val="24"/>
        </w:rPr>
        <w:t>Русские народные игры.</w:t>
      </w:r>
    </w:p>
    <w:p w:rsidR="00BF5029" w:rsidRPr="00BF5029" w:rsidRDefault="00BF5029" w:rsidP="00BF5029">
      <w:pPr>
        <w:spacing w:after="0" w:line="240" w:lineRule="auto"/>
        <w:jc w:val="center"/>
        <w:rPr>
          <w:rFonts w:ascii="Times New Roman" w:hAnsi="Times New Roman" w:cs="Times New Roman"/>
          <w:b/>
          <w:i/>
          <w:sz w:val="24"/>
          <w:szCs w:val="24"/>
        </w:rPr>
      </w:pPr>
      <w:r w:rsidRPr="00BF5029">
        <w:rPr>
          <w:rFonts w:ascii="Times New Roman" w:hAnsi="Times New Roman" w:cs="Times New Roman"/>
          <w:b/>
          <w:i/>
          <w:sz w:val="24"/>
          <w:szCs w:val="24"/>
        </w:rPr>
        <w:t>Жмурки</w:t>
      </w:r>
    </w:p>
    <w:p w:rsidR="00BF5029" w:rsidRPr="00BF5029" w:rsidRDefault="00BF5029" w:rsidP="00BF5029">
      <w:pPr>
        <w:spacing w:after="0" w:line="240" w:lineRule="auto"/>
        <w:rPr>
          <w:rFonts w:ascii="Times New Roman" w:hAnsi="Times New Roman" w:cs="Times New Roman"/>
          <w:sz w:val="24"/>
          <w:szCs w:val="24"/>
        </w:rPr>
      </w:pPr>
      <w:r w:rsidRPr="00BF5029">
        <w:rPr>
          <w:rFonts w:ascii="Times New Roman" w:hAnsi="Times New Roman" w:cs="Times New Roman"/>
          <w:sz w:val="24"/>
          <w:szCs w:val="24"/>
        </w:rPr>
        <w:t xml:space="preserve">Одному из играющих — </w:t>
      </w:r>
      <w:proofErr w:type="spellStart"/>
      <w:r w:rsidRPr="00BF5029">
        <w:rPr>
          <w:rFonts w:ascii="Times New Roman" w:hAnsi="Times New Roman" w:cs="Times New Roman"/>
          <w:sz w:val="24"/>
          <w:szCs w:val="24"/>
        </w:rPr>
        <w:t>жмурке</w:t>
      </w:r>
      <w:proofErr w:type="spellEnd"/>
      <w:r w:rsidRPr="00BF5029">
        <w:rPr>
          <w:rFonts w:ascii="Times New Roman" w:hAnsi="Times New Roman" w:cs="Times New Roman"/>
          <w:sz w:val="24"/>
          <w:szCs w:val="24"/>
        </w:rPr>
        <w:t xml:space="preserve"> — завязывают глаза, отводят его на середину комнаты и заставляют повернуться несколько раз вокруг себя, затем спрашивают:</w:t>
      </w:r>
    </w:p>
    <w:p w:rsidR="00BF5029" w:rsidRPr="00BF5029" w:rsidRDefault="00BF5029" w:rsidP="00BF5029">
      <w:pPr>
        <w:spacing w:after="0" w:line="240" w:lineRule="auto"/>
        <w:jc w:val="center"/>
        <w:rPr>
          <w:rFonts w:ascii="Times New Roman" w:hAnsi="Times New Roman" w:cs="Times New Roman"/>
          <w:sz w:val="24"/>
          <w:szCs w:val="24"/>
        </w:rPr>
      </w:pPr>
      <w:r w:rsidRPr="00BF5029">
        <w:rPr>
          <w:rFonts w:ascii="Times New Roman" w:hAnsi="Times New Roman" w:cs="Times New Roman"/>
          <w:sz w:val="24"/>
          <w:szCs w:val="24"/>
        </w:rPr>
        <w:t xml:space="preserve">— </w:t>
      </w:r>
      <w:r w:rsidRPr="00BF5029">
        <w:rPr>
          <w:rFonts w:ascii="Times New Roman" w:hAnsi="Times New Roman" w:cs="Times New Roman"/>
          <w:i/>
          <w:iCs/>
          <w:sz w:val="24"/>
          <w:szCs w:val="24"/>
        </w:rPr>
        <w:t>Кот, кот, на чем стоишь?</w:t>
      </w:r>
    </w:p>
    <w:p w:rsidR="00BF5029" w:rsidRPr="00BF5029" w:rsidRDefault="00BF5029" w:rsidP="00BF5029">
      <w:pPr>
        <w:spacing w:after="0" w:line="240" w:lineRule="auto"/>
        <w:jc w:val="center"/>
        <w:rPr>
          <w:rFonts w:ascii="Times New Roman" w:hAnsi="Times New Roman" w:cs="Times New Roman"/>
          <w:sz w:val="24"/>
          <w:szCs w:val="24"/>
        </w:rPr>
      </w:pPr>
      <w:r w:rsidRPr="00BF5029">
        <w:rPr>
          <w:rFonts w:ascii="Times New Roman" w:hAnsi="Times New Roman" w:cs="Times New Roman"/>
          <w:sz w:val="24"/>
          <w:szCs w:val="24"/>
        </w:rPr>
        <w:t xml:space="preserve">— </w:t>
      </w:r>
      <w:r w:rsidRPr="00BF5029">
        <w:rPr>
          <w:rFonts w:ascii="Times New Roman" w:hAnsi="Times New Roman" w:cs="Times New Roman"/>
          <w:i/>
          <w:iCs/>
          <w:sz w:val="24"/>
          <w:szCs w:val="24"/>
        </w:rPr>
        <w:t>На квашне.</w:t>
      </w:r>
    </w:p>
    <w:p w:rsidR="00BF5029" w:rsidRPr="00BF5029" w:rsidRDefault="00BF5029" w:rsidP="00BF5029">
      <w:pPr>
        <w:spacing w:after="0" w:line="240" w:lineRule="auto"/>
        <w:jc w:val="center"/>
        <w:rPr>
          <w:rFonts w:ascii="Times New Roman" w:hAnsi="Times New Roman" w:cs="Times New Roman"/>
          <w:sz w:val="24"/>
          <w:szCs w:val="24"/>
        </w:rPr>
      </w:pPr>
      <w:r w:rsidRPr="00BF5029">
        <w:rPr>
          <w:rFonts w:ascii="Times New Roman" w:hAnsi="Times New Roman" w:cs="Times New Roman"/>
          <w:sz w:val="24"/>
          <w:szCs w:val="24"/>
        </w:rPr>
        <w:t xml:space="preserve">— </w:t>
      </w:r>
      <w:r w:rsidRPr="00BF5029">
        <w:rPr>
          <w:rFonts w:ascii="Times New Roman" w:hAnsi="Times New Roman" w:cs="Times New Roman"/>
          <w:i/>
          <w:iCs/>
          <w:sz w:val="24"/>
          <w:szCs w:val="24"/>
        </w:rPr>
        <w:t>Что в квашне?</w:t>
      </w:r>
    </w:p>
    <w:p w:rsidR="00BF5029" w:rsidRPr="00BF5029" w:rsidRDefault="00BF5029" w:rsidP="00BF5029">
      <w:pPr>
        <w:spacing w:after="0" w:line="240" w:lineRule="auto"/>
        <w:jc w:val="center"/>
        <w:rPr>
          <w:rFonts w:ascii="Times New Roman" w:hAnsi="Times New Roman" w:cs="Times New Roman"/>
          <w:sz w:val="24"/>
          <w:szCs w:val="24"/>
        </w:rPr>
      </w:pPr>
      <w:r w:rsidRPr="00BF5029">
        <w:rPr>
          <w:rFonts w:ascii="Times New Roman" w:hAnsi="Times New Roman" w:cs="Times New Roman"/>
          <w:sz w:val="24"/>
          <w:szCs w:val="24"/>
        </w:rPr>
        <w:t xml:space="preserve">— </w:t>
      </w:r>
      <w:r w:rsidRPr="00BF5029">
        <w:rPr>
          <w:rFonts w:ascii="Times New Roman" w:hAnsi="Times New Roman" w:cs="Times New Roman"/>
          <w:i/>
          <w:iCs/>
          <w:sz w:val="24"/>
          <w:szCs w:val="24"/>
        </w:rPr>
        <w:t>Квас.</w:t>
      </w:r>
    </w:p>
    <w:p w:rsidR="00BF5029" w:rsidRPr="00BF5029" w:rsidRDefault="00BF5029" w:rsidP="00BF5029">
      <w:pPr>
        <w:spacing w:after="0" w:line="240" w:lineRule="auto"/>
        <w:jc w:val="center"/>
        <w:rPr>
          <w:rFonts w:ascii="Times New Roman" w:hAnsi="Times New Roman" w:cs="Times New Roman"/>
          <w:sz w:val="24"/>
          <w:szCs w:val="24"/>
        </w:rPr>
      </w:pPr>
      <w:r w:rsidRPr="00BF5029">
        <w:rPr>
          <w:rFonts w:ascii="Times New Roman" w:hAnsi="Times New Roman" w:cs="Times New Roman"/>
          <w:sz w:val="24"/>
          <w:szCs w:val="24"/>
        </w:rPr>
        <w:t xml:space="preserve">— </w:t>
      </w:r>
      <w:r w:rsidRPr="00BF5029">
        <w:rPr>
          <w:rFonts w:ascii="Times New Roman" w:hAnsi="Times New Roman" w:cs="Times New Roman"/>
          <w:i/>
          <w:iCs/>
          <w:sz w:val="24"/>
          <w:szCs w:val="24"/>
        </w:rPr>
        <w:t>Лови мышей, а не нас.</w:t>
      </w:r>
    </w:p>
    <w:p w:rsidR="00BF5029" w:rsidRPr="00BF5029" w:rsidRDefault="00BF5029" w:rsidP="00BF5029">
      <w:pPr>
        <w:spacing w:after="0" w:line="240" w:lineRule="auto"/>
        <w:rPr>
          <w:rFonts w:ascii="Times New Roman" w:hAnsi="Times New Roman" w:cs="Times New Roman"/>
          <w:sz w:val="24"/>
          <w:szCs w:val="24"/>
        </w:rPr>
      </w:pPr>
      <w:r w:rsidRPr="00BF5029">
        <w:rPr>
          <w:rFonts w:ascii="Times New Roman" w:hAnsi="Times New Roman" w:cs="Times New Roman"/>
          <w:sz w:val="24"/>
          <w:szCs w:val="24"/>
        </w:rPr>
        <w:t xml:space="preserve">После этих слов участники игры разбегаются, а </w:t>
      </w:r>
      <w:proofErr w:type="spellStart"/>
      <w:r w:rsidRPr="00BF5029">
        <w:rPr>
          <w:rFonts w:ascii="Times New Roman" w:hAnsi="Times New Roman" w:cs="Times New Roman"/>
          <w:sz w:val="24"/>
          <w:szCs w:val="24"/>
        </w:rPr>
        <w:t>жмурка</w:t>
      </w:r>
      <w:proofErr w:type="spellEnd"/>
      <w:r w:rsidRPr="00BF5029">
        <w:rPr>
          <w:rFonts w:ascii="Times New Roman" w:hAnsi="Times New Roman" w:cs="Times New Roman"/>
          <w:sz w:val="24"/>
          <w:szCs w:val="24"/>
        </w:rPr>
        <w:t xml:space="preserve"> их ловит. Кого он поймал, тот становится </w:t>
      </w:r>
      <w:proofErr w:type="spellStart"/>
      <w:r w:rsidRPr="00BF5029">
        <w:rPr>
          <w:rFonts w:ascii="Times New Roman" w:hAnsi="Times New Roman" w:cs="Times New Roman"/>
          <w:sz w:val="24"/>
          <w:szCs w:val="24"/>
        </w:rPr>
        <w:t>жмуркой</w:t>
      </w:r>
      <w:proofErr w:type="spellEnd"/>
      <w:r w:rsidRPr="00BF5029">
        <w:rPr>
          <w:rFonts w:ascii="Times New Roman" w:hAnsi="Times New Roman" w:cs="Times New Roman"/>
          <w:sz w:val="24"/>
          <w:szCs w:val="24"/>
        </w:rPr>
        <w:t>.</w:t>
      </w:r>
    </w:p>
    <w:p w:rsidR="00BF5029" w:rsidRPr="00BF5029" w:rsidRDefault="00BF5029" w:rsidP="00BF5029">
      <w:pPr>
        <w:spacing w:after="0" w:line="240" w:lineRule="auto"/>
        <w:rPr>
          <w:rFonts w:ascii="Times New Roman" w:hAnsi="Times New Roman" w:cs="Times New Roman"/>
          <w:sz w:val="24"/>
          <w:szCs w:val="24"/>
        </w:rPr>
      </w:pPr>
      <w:r w:rsidRPr="00BF5029">
        <w:rPr>
          <w:rFonts w:ascii="Times New Roman" w:hAnsi="Times New Roman" w:cs="Times New Roman"/>
          <w:b/>
          <w:bCs/>
          <w:sz w:val="24"/>
          <w:szCs w:val="24"/>
        </w:rPr>
        <w:t>Правила игры.</w:t>
      </w:r>
      <w:r w:rsidRPr="00BF5029">
        <w:rPr>
          <w:rFonts w:ascii="Times New Roman" w:hAnsi="Times New Roman" w:cs="Times New Roman"/>
          <w:sz w:val="24"/>
          <w:szCs w:val="24"/>
        </w:rPr>
        <w:t xml:space="preserve"> Если </w:t>
      </w:r>
      <w:proofErr w:type="spellStart"/>
      <w:r w:rsidRPr="00BF5029">
        <w:rPr>
          <w:rFonts w:ascii="Times New Roman" w:hAnsi="Times New Roman" w:cs="Times New Roman"/>
          <w:sz w:val="24"/>
          <w:szCs w:val="24"/>
        </w:rPr>
        <w:t>жмурка</w:t>
      </w:r>
      <w:proofErr w:type="spellEnd"/>
      <w:r w:rsidRPr="00BF5029">
        <w:rPr>
          <w:rFonts w:ascii="Times New Roman" w:hAnsi="Times New Roman" w:cs="Times New Roman"/>
          <w:sz w:val="24"/>
          <w:szCs w:val="24"/>
        </w:rPr>
        <w:t xml:space="preserve"> подойдет близко к какому-либо предмету, о который можно удариться, играющие должны его предупредить, крикнув: «Огонь!» Нельзя кричать это слово с целью отвлечь </w:t>
      </w:r>
      <w:proofErr w:type="spellStart"/>
      <w:r w:rsidRPr="00BF5029">
        <w:rPr>
          <w:rFonts w:ascii="Times New Roman" w:hAnsi="Times New Roman" w:cs="Times New Roman"/>
          <w:sz w:val="24"/>
          <w:szCs w:val="24"/>
        </w:rPr>
        <w:t>жмурку</w:t>
      </w:r>
      <w:proofErr w:type="spellEnd"/>
      <w:r w:rsidRPr="00BF5029">
        <w:rPr>
          <w:rFonts w:ascii="Times New Roman" w:hAnsi="Times New Roman" w:cs="Times New Roman"/>
          <w:sz w:val="24"/>
          <w:szCs w:val="24"/>
        </w:rPr>
        <w:t xml:space="preserve"> от игрока, который не может убежать от него. Играющим не разрешается прятаться за какие-либо предметы или убегать очень далеко. Они могут увертываться </w:t>
      </w:r>
      <w:proofErr w:type="gramStart"/>
      <w:r w:rsidRPr="00BF5029">
        <w:rPr>
          <w:rFonts w:ascii="Times New Roman" w:hAnsi="Times New Roman" w:cs="Times New Roman"/>
          <w:sz w:val="24"/>
          <w:szCs w:val="24"/>
        </w:rPr>
        <w:t>от</w:t>
      </w:r>
      <w:proofErr w:type="gramEnd"/>
      <w:r w:rsidRPr="00BF5029">
        <w:rPr>
          <w:rFonts w:ascii="Times New Roman" w:hAnsi="Times New Roman" w:cs="Times New Roman"/>
          <w:sz w:val="24"/>
          <w:szCs w:val="24"/>
        </w:rPr>
        <w:t xml:space="preserve"> жмурки, приседать, проходить на четвереньках. Пойманного игрока </w:t>
      </w:r>
      <w:proofErr w:type="spellStart"/>
      <w:r w:rsidRPr="00BF5029">
        <w:rPr>
          <w:rFonts w:ascii="Times New Roman" w:hAnsi="Times New Roman" w:cs="Times New Roman"/>
          <w:sz w:val="24"/>
          <w:szCs w:val="24"/>
        </w:rPr>
        <w:t>жмурка</w:t>
      </w:r>
      <w:proofErr w:type="spellEnd"/>
      <w:r w:rsidRPr="00BF5029">
        <w:rPr>
          <w:rFonts w:ascii="Times New Roman" w:hAnsi="Times New Roman" w:cs="Times New Roman"/>
          <w:sz w:val="24"/>
          <w:szCs w:val="24"/>
        </w:rPr>
        <w:t xml:space="preserve"> должен узнать и назвать по имени, не снимая повязки.</w:t>
      </w:r>
    </w:p>
    <w:p w:rsidR="00BF5029" w:rsidRPr="00BF5029" w:rsidRDefault="00BF5029" w:rsidP="00BF5029">
      <w:pPr>
        <w:jc w:val="center"/>
        <w:rPr>
          <w:rFonts w:ascii="Times New Roman" w:hAnsi="Times New Roman" w:cs="Times New Roman"/>
          <w:b/>
          <w:i/>
          <w:sz w:val="24"/>
          <w:szCs w:val="24"/>
        </w:rPr>
      </w:pPr>
      <w:r w:rsidRPr="00BF5029">
        <w:rPr>
          <w:rFonts w:ascii="Times New Roman" w:hAnsi="Times New Roman" w:cs="Times New Roman"/>
          <w:b/>
          <w:i/>
          <w:sz w:val="24"/>
          <w:szCs w:val="24"/>
        </w:rPr>
        <w:t>Лапта</w:t>
      </w:r>
    </w:p>
    <w:p w:rsidR="00BF5029" w:rsidRDefault="00BF5029" w:rsidP="00BF5029">
      <w:pPr>
        <w:spacing w:after="0" w:line="240" w:lineRule="auto"/>
        <w:jc w:val="both"/>
        <w:rPr>
          <w:rFonts w:ascii="Times New Roman" w:hAnsi="Times New Roman" w:cs="Times New Roman"/>
          <w:sz w:val="24"/>
          <w:szCs w:val="24"/>
        </w:rPr>
      </w:pPr>
      <w:r w:rsidRPr="00BF5029">
        <w:rPr>
          <w:rFonts w:ascii="Times New Roman" w:hAnsi="Times New Roman" w:cs="Times New Roman"/>
          <w:sz w:val="24"/>
          <w:szCs w:val="24"/>
        </w:rPr>
        <w:t xml:space="preserve">Для игры нужны небольшой резиновый мяч и лапта — круглая палка (длиной 60 см, ручка толщиной 3 см, ширина основания 5—10 см). На площадке проводят две линии на расстоянии 20 м. С одной стороны площадки находится город, а с другой — кон. Участники игры делятся на две равные команды. По жребию игроки одной команды идут в город, а другая команда водит. Команда города начинает игру. </w:t>
      </w:r>
    </w:p>
    <w:p w:rsidR="00BF5029" w:rsidRPr="00BF5029" w:rsidRDefault="00BF5029" w:rsidP="00BF5029">
      <w:pPr>
        <w:spacing w:after="0" w:line="240" w:lineRule="auto"/>
        <w:jc w:val="both"/>
        <w:rPr>
          <w:rFonts w:ascii="Times New Roman" w:hAnsi="Times New Roman" w:cs="Times New Roman"/>
          <w:sz w:val="24"/>
          <w:szCs w:val="24"/>
        </w:rPr>
      </w:pPr>
      <w:r w:rsidRPr="00BF5029">
        <w:rPr>
          <w:rFonts w:ascii="Times New Roman" w:hAnsi="Times New Roman" w:cs="Times New Roman"/>
          <w:b/>
          <w:sz w:val="24"/>
          <w:szCs w:val="24"/>
        </w:rPr>
        <w:t xml:space="preserve">Правила игры. </w:t>
      </w:r>
      <w:r w:rsidRPr="00BF5029">
        <w:rPr>
          <w:rFonts w:ascii="Times New Roman" w:hAnsi="Times New Roman" w:cs="Times New Roman"/>
          <w:sz w:val="24"/>
          <w:szCs w:val="24"/>
        </w:rPr>
        <w:t xml:space="preserve">Метальщик лаптой забивает мяч, бежит через площадку за линию кона и снова возвращается в город. Водящие ловят отбитый мяч и стараются запятнать </w:t>
      </w:r>
      <w:proofErr w:type="gramStart"/>
      <w:r w:rsidRPr="00BF5029">
        <w:rPr>
          <w:rFonts w:ascii="Times New Roman" w:hAnsi="Times New Roman" w:cs="Times New Roman"/>
          <w:sz w:val="24"/>
          <w:szCs w:val="24"/>
        </w:rPr>
        <w:t>бегущего</w:t>
      </w:r>
      <w:proofErr w:type="gramEnd"/>
      <w:r w:rsidRPr="00BF5029">
        <w:rPr>
          <w:rFonts w:ascii="Times New Roman" w:hAnsi="Times New Roman" w:cs="Times New Roman"/>
          <w:sz w:val="24"/>
          <w:szCs w:val="24"/>
        </w:rPr>
        <w:t xml:space="preserve">. Они могут перебрасывать мяч друг другу, чтобы попасть в </w:t>
      </w:r>
      <w:proofErr w:type="gramStart"/>
      <w:r w:rsidRPr="00BF5029">
        <w:rPr>
          <w:rFonts w:ascii="Times New Roman" w:hAnsi="Times New Roman" w:cs="Times New Roman"/>
          <w:sz w:val="24"/>
          <w:szCs w:val="24"/>
        </w:rPr>
        <w:t>бегущего</w:t>
      </w:r>
      <w:proofErr w:type="gramEnd"/>
      <w:r w:rsidRPr="00BF5029">
        <w:rPr>
          <w:rFonts w:ascii="Times New Roman" w:hAnsi="Times New Roman" w:cs="Times New Roman"/>
          <w:sz w:val="24"/>
          <w:szCs w:val="24"/>
        </w:rPr>
        <w:t xml:space="preserve"> на более близком расстоянии. Если игрокам поля удается запятнать бегущего, они переходят в город. В ином случае игроки остаются на местах. Игра продолжается, мяч забивает второй игрок. По очереди все играющие бьющей команды выступают в роли метальщиков. Но не всегда игрокам удается сразу вернуться в город. В этом случае они ждут, что их выручат. Выручить может только тот, кто далеко отобьет мяч.</w:t>
      </w:r>
    </w:p>
    <w:p w:rsidR="00BF5029" w:rsidRPr="00BF5029" w:rsidRDefault="00BF5029" w:rsidP="00BF5029">
      <w:pPr>
        <w:spacing w:after="0" w:line="240" w:lineRule="auto"/>
        <w:jc w:val="both"/>
        <w:rPr>
          <w:rFonts w:ascii="Times New Roman" w:hAnsi="Times New Roman" w:cs="Times New Roman"/>
          <w:sz w:val="24"/>
          <w:szCs w:val="24"/>
        </w:rPr>
      </w:pPr>
      <w:r w:rsidRPr="00BF5029">
        <w:rPr>
          <w:rFonts w:ascii="Times New Roman" w:hAnsi="Times New Roman" w:cs="Times New Roman"/>
          <w:sz w:val="24"/>
          <w:szCs w:val="24"/>
        </w:rPr>
        <w:t>Нередко случается и так, что тот, кто ударил по мячу, не смог сразу перебежать за линию кона. Он ждет, когда мяч забьет следующий игрок,— тогда за линию кона бегут два игрока. Может создаться более трудное положение, когда все игроки бьющей команды, кроме одного, находятся за линией кона, тогда игроку, который еще не бил, разрешают ударить трижды. Если он промахнется, то игроки города уступают свое место водящим.</w:t>
      </w:r>
    </w:p>
    <w:p w:rsidR="00BF5029" w:rsidRPr="00BF5029" w:rsidRDefault="00BF5029" w:rsidP="00BF5029">
      <w:pPr>
        <w:spacing w:after="0" w:line="240" w:lineRule="auto"/>
        <w:jc w:val="both"/>
        <w:rPr>
          <w:rFonts w:ascii="Times New Roman" w:hAnsi="Times New Roman" w:cs="Times New Roman"/>
          <w:sz w:val="24"/>
          <w:szCs w:val="24"/>
        </w:rPr>
      </w:pPr>
      <w:r w:rsidRPr="00BF5029">
        <w:rPr>
          <w:rFonts w:ascii="Times New Roman" w:hAnsi="Times New Roman" w:cs="Times New Roman"/>
          <w:sz w:val="24"/>
          <w:szCs w:val="24"/>
        </w:rPr>
        <w:t>Правила игры. Подавальщики не должны переступать черту города. Тому, кто не может забить мяч лаптой, разрешается его бросать в поле рукой. Команда города переходит в поле, если все игроки пробили мяч, но никто не перебежал за линию кона.</w:t>
      </w:r>
    </w:p>
    <w:p w:rsidR="00914492" w:rsidRPr="00914492" w:rsidRDefault="00914492" w:rsidP="00914492">
      <w:pPr>
        <w:spacing w:after="0"/>
        <w:jc w:val="center"/>
        <w:rPr>
          <w:rFonts w:ascii="Times New Roman" w:hAnsi="Times New Roman" w:cs="Times New Roman"/>
          <w:b/>
          <w:i/>
          <w:sz w:val="24"/>
          <w:szCs w:val="24"/>
        </w:rPr>
      </w:pPr>
      <w:r w:rsidRPr="00914492">
        <w:rPr>
          <w:rFonts w:ascii="Times New Roman" w:hAnsi="Times New Roman" w:cs="Times New Roman"/>
          <w:b/>
          <w:i/>
          <w:sz w:val="24"/>
          <w:szCs w:val="24"/>
        </w:rPr>
        <w:t xml:space="preserve">У медведя </w:t>
      </w:r>
      <w:proofErr w:type="gramStart"/>
      <w:r w:rsidRPr="00914492">
        <w:rPr>
          <w:rFonts w:ascii="Times New Roman" w:hAnsi="Times New Roman" w:cs="Times New Roman"/>
          <w:b/>
          <w:i/>
          <w:sz w:val="24"/>
          <w:szCs w:val="24"/>
        </w:rPr>
        <w:t>во</w:t>
      </w:r>
      <w:proofErr w:type="gramEnd"/>
      <w:r w:rsidRPr="00914492">
        <w:rPr>
          <w:rFonts w:ascii="Times New Roman" w:hAnsi="Times New Roman" w:cs="Times New Roman"/>
          <w:b/>
          <w:i/>
          <w:sz w:val="24"/>
          <w:szCs w:val="24"/>
        </w:rPr>
        <w:t xml:space="preserve"> бору</w:t>
      </w:r>
    </w:p>
    <w:p w:rsidR="00914492" w:rsidRPr="00914492" w:rsidRDefault="00914492" w:rsidP="00914492">
      <w:pPr>
        <w:spacing w:after="0" w:line="312" w:lineRule="auto"/>
        <w:jc w:val="both"/>
        <w:rPr>
          <w:rFonts w:ascii="Times New Roman" w:hAnsi="Times New Roman" w:cs="Times New Roman"/>
          <w:sz w:val="24"/>
          <w:szCs w:val="24"/>
        </w:rPr>
      </w:pPr>
      <w:r w:rsidRPr="00914492">
        <w:rPr>
          <w:rFonts w:ascii="Times New Roman" w:hAnsi="Times New Roman" w:cs="Times New Roman"/>
          <w:sz w:val="24"/>
          <w:szCs w:val="24"/>
        </w:rPr>
        <w:t>Медведь, выбранный жеребьевкой, жи</w:t>
      </w:r>
      <w:r>
        <w:rPr>
          <w:rFonts w:ascii="Times New Roman" w:hAnsi="Times New Roman" w:cs="Times New Roman"/>
          <w:sz w:val="24"/>
          <w:szCs w:val="24"/>
        </w:rPr>
        <w:t xml:space="preserve">вет в лесу. </w:t>
      </w:r>
      <w:r w:rsidRPr="00914492">
        <w:rPr>
          <w:rFonts w:ascii="Times New Roman" w:hAnsi="Times New Roman" w:cs="Times New Roman"/>
          <w:sz w:val="24"/>
          <w:szCs w:val="24"/>
        </w:rPr>
        <w:br/>
        <w:t>Дети идут в лес за грибами, ягодами и напевают песенку: </w:t>
      </w:r>
    </w:p>
    <w:p w:rsidR="00914492" w:rsidRPr="00914492" w:rsidRDefault="00914492" w:rsidP="00914492">
      <w:pPr>
        <w:spacing w:after="0" w:line="312" w:lineRule="auto"/>
        <w:jc w:val="center"/>
        <w:rPr>
          <w:rFonts w:ascii="Times New Roman" w:hAnsi="Times New Roman" w:cs="Times New Roman"/>
          <w:sz w:val="24"/>
          <w:szCs w:val="24"/>
        </w:rPr>
      </w:pPr>
      <w:r w:rsidRPr="00914492">
        <w:rPr>
          <w:rFonts w:ascii="Times New Roman" w:hAnsi="Times New Roman" w:cs="Times New Roman"/>
          <w:i/>
          <w:iCs/>
          <w:sz w:val="24"/>
          <w:szCs w:val="24"/>
        </w:rPr>
        <w:t xml:space="preserve">У медведя </w:t>
      </w:r>
      <w:proofErr w:type="gramStart"/>
      <w:r w:rsidRPr="00914492">
        <w:rPr>
          <w:rFonts w:ascii="Times New Roman" w:hAnsi="Times New Roman" w:cs="Times New Roman"/>
          <w:i/>
          <w:iCs/>
          <w:sz w:val="24"/>
          <w:szCs w:val="24"/>
        </w:rPr>
        <w:t>во</w:t>
      </w:r>
      <w:proofErr w:type="gramEnd"/>
      <w:r w:rsidRPr="00914492">
        <w:rPr>
          <w:rFonts w:ascii="Times New Roman" w:hAnsi="Times New Roman" w:cs="Times New Roman"/>
          <w:i/>
          <w:iCs/>
          <w:sz w:val="24"/>
          <w:szCs w:val="24"/>
        </w:rPr>
        <w:t xml:space="preserve"> бору</w:t>
      </w:r>
    </w:p>
    <w:p w:rsidR="00914492" w:rsidRPr="00914492" w:rsidRDefault="00914492" w:rsidP="00914492">
      <w:pPr>
        <w:spacing w:after="0" w:line="312" w:lineRule="auto"/>
        <w:jc w:val="center"/>
        <w:rPr>
          <w:rFonts w:ascii="Times New Roman" w:hAnsi="Times New Roman" w:cs="Times New Roman"/>
          <w:sz w:val="24"/>
          <w:szCs w:val="24"/>
        </w:rPr>
      </w:pPr>
      <w:r w:rsidRPr="00914492">
        <w:rPr>
          <w:rFonts w:ascii="Times New Roman" w:hAnsi="Times New Roman" w:cs="Times New Roman"/>
          <w:i/>
          <w:iCs/>
          <w:sz w:val="24"/>
          <w:szCs w:val="24"/>
        </w:rPr>
        <w:t>Грибы, ягоды беру!</w:t>
      </w:r>
    </w:p>
    <w:p w:rsidR="00914492" w:rsidRPr="00914492" w:rsidRDefault="00914492" w:rsidP="00914492">
      <w:pPr>
        <w:spacing w:after="0" w:line="312" w:lineRule="auto"/>
        <w:jc w:val="center"/>
        <w:rPr>
          <w:rFonts w:ascii="Times New Roman" w:hAnsi="Times New Roman" w:cs="Times New Roman"/>
          <w:sz w:val="24"/>
          <w:szCs w:val="24"/>
        </w:rPr>
      </w:pPr>
      <w:r w:rsidRPr="00914492">
        <w:rPr>
          <w:rFonts w:ascii="Times New Roman" w:hAnsi="Times New Roman" w:cs="Times New Roman"/>
          <w:i/>
          <w:iCs/>
          <w:sz w:val="24"/>
          <w:szCs w:val="24"/>
        </w:rPr>
        <w:t>Медведь постыл</w:t>
      </w:r>
    </w:p>
    <w:p w:rsidR="00914492" w:rsidRPr="00914492" w:rsidRDefault="00914492" w:rsidP="00914492">
      <w:pPr>
        <w:spacing w:after="0" w:line="312" w:lineRule="auto"/>
        <w:jc w:val="center"/>
        <w:rPr>
          <w:rFonts w:ascii="Times New Roman" w:hAnsi="Times New Roman" w:cs="Times New Roman"/>
          <w:sz w:val="24"/>
          <w:szCs w:val="24"/>
        </w:rPr>
      </w:pPr>
      <w:r w:rsidRPr="00914492">
        <w:rPr>
          <w:rFonts w:ascii="Times New Roman" w:hAnsi="Times New Roman" w:cs="Times New Roman"/>
          <w:i/>
          <w:iCs/>
          <w:sz w:val="24"/>
          <w:szCs w:val="24"/>
        </w:rPr>
        <w:t>На печи застыл!</w:t>
      </w:r>
    </w:p>
    <w:p w:rsidR="00914492" w:rsidRPr="00914492" w:rsidRDefault="00914492" w:rsidP="00914492">
      <w:pPr>
        <w:spacing w:after="0" w:line="312" w:lineRule="auto"/>
        <w:jc w:val="both"/>
        <w:rPr>
          <w:rFonts w:ascii="Times New Roman" w:hAnsi="Times New Roman" w:cs="Times New Roman"/>
          <w:sz w:val="24"/>
          <w:szCs w:val="24"/>
        </w:rPr>
      </w:pPr>
      <w:r w:rsidRPr="00914492">
        <w:rPr>
          <w:rFonts w:ascii="Times New Roman" w:hAnsi="Times New Roman" w:cs="Times New Roman"/>
          <w:sz w:val="24"/>
          <w:szCs w:val="24"/>
        </w:rPr>
        <w:lastRenderedPageBreak/>
        <w:t xml:space="preserve">Когда играющие произнесли последние слова, медведь, до сих пор дремавший, начинает ворочаться, потягиваться и неохотно выходит из берлоги. </w:t>
      </w:r>
      <w:proofErr w:type="gramStart"/>
      <w:r w:rsidRPr="00914492">
        <w:rPr>
          <w:rFonts w:ascii="Times New Roman" w:hAnsi="Times New Roman" w:cs="Times New Roman"/>
          <w:sz w:val="24"/>
          <w:szCs w:val="24"/>
        </w:rPr>
        <w:t>Но вот медведь неожиданно бежит за играющими и старается кого-то поймать.</w:t>
      </w:r>
      <w:proofErr w:type="gramEnd"/>
      <w:r w:rsidRPr="00914492">
        <w:rPr>
          <w:rFonts w:ascii="Times New Roman" w:hAnsi="Times New Roman" w:cs="Times New Roman"/>
          <w:sz w:val="24"/>
          <w:szCs w:val="24"/>
        </w:rPr>
        <w:t xml:space="preserve"> </w:t>
      </w:r>
      <w:proofErr w:type="gramStart"/>
      <w:r w:rsidRPr="00914492">
        <w:rPr>
          <w:rFonts w:ascii="Times New Roman" w:hAnsi="Times New Roman" w:cs="Times New Roman"/>
          <w:sz w:val="24"/>
          <w:szCs w:val="24"/>
        </w:rPr>
        <w:t>Пойманный</w:t>
      </w:r>
      <w:proofErr w:type="gramEnd"/>
      <w:r w:rsidRPr="00914492">
        <w:rPr>
          <w:rFonts w:ascii="Times New Roman" w:hAnsi="Times New Roman" w:cs="Times New Roman"/>
          <w:sz w:val="24"/>
          <w:szCs w:val="24"/>
        </w:rPr>
        <w:t xml:space="preserve"> становится медведем.</w:t>
      </w:r>
    </w:p>
    <w:p w:rsidR="00914492" w:rsidRPr="00914492" w:rsidRDefault="00914492" w:rsidP="000F051E">
      <w:pPr>
        <w:spacing w:after="0" w:line="240" w:lineRule="auto"/>
        <w:jc w:val="both"/>
        <w:rPr>
          <w:rFonts w:ascii="Times New Roman" w:hAnsi="Times New Roman" w:cs="Times New Roman"/>
          <w:sz w:val="24"/>
          <w:szCs w:val="24"/>
        </w:rPr>
      </w:pPr>
      <w:r w:rsidRPr="00914492">
        <w:rPr>
          <w:rFonts w:ascii="Times New Roman" w:hAnsi="Times New Roman" w:cs="Times New Roman"/>
          <w:b/>
          <w:bCs/>
          <w:sz w:val="24"/>
          <w:szCs w:val="24"/>
        </w:rPr>
        <w:t>Правила игры.</w:t>
      </w:r>
      <w:r w:rsidRPr="00914492">
        <w:rPr>
          <w:rFonts w:ascii="Times New Roman" w:hAnsi="Times New Roman" w:cs="Times New Roman"/>
          <w:sz w:val="24"/>
          <w:szCs w:val="24"/>
        </w:rPr>
        <w:t xml:space="preserve"> Медведь выходит из берлоги только после произнесения последних слов зачина. Дети в зависимости от поведения медведя могут не сразу бежать в свой дом, а подразнить его песней.</w:t>
      </w:r>
    </w:p>
    <w:p w:rsidR="000F051E" w:rsidRPr="000F051E" w:rsidRDefault="000F051E" w:rsidP="000F051E">
      <w:pPr>
        <w:pStyle w:val="3"/>
        <w:spacing w:before="0" w:line="240" w:lineRule="auto"/>
        <w:jc w:val="center"/>
        <w:rPr>
          <w:rFonts w:ascii="Times New Roman" w:hAnsi="Times New Roman" w:cs="Times New Roman"/>
          <w:i/>
          <w:color w:val="auto"/>
          <w:sz w:val="24"/>
          <w:szCs w:val="24"/>
        </w:rPr>
      </w:pPr>
      <w:r w:rsidRPr="000F051E">
        <w:rPr>
          <w:rFonts w:ascii="Times New Roman" w:hAnsi="Times New Roman" w:cs="Times New Roman"/>
          <w:i/>
          <w:color w:val="auto"/>
          <w:sz w:val="24"/>
          <w:szCs w:val="24"/>
        </w:rPr>
        <w:t>«Третий лишний»</w:t>
      </w:r>
    </w:p>
    <w:p w:rsidR="000F051E" w:rsidRPr="000F051E" w:rsidRDefault="000F051E" w:rsidP="000F051E">
      <w:pPr>
        <w:pStyle w:val="a4"/>
        <w:spacing w:before="0" w:beforeAutospacing="0" w:after="0" w:afterAutospacing="0"/>
        <w:jc w:val="both"/>
      </w:pPr>
      <w:r w:rsidRPr="000F051E">
        <w:t xml:space="preserve">Эта игра широко распространена не только среди детей, но и среди молодежи. Ее проводят самостоятельно. Количество участников — от 8 до 40 человек. </w:t>
      </w:r>
    </w:p>
    <w:p w:rsidR="000F051E" w:rsidRPr="000F051E" w:rsidRDefault="000F051E" w:rsidP="000F051E">
      <w:pPr>
        <w:pStyle w:val="a4"/>
        <w:spacing w:before="0" w:beforeAutospacing="0" w:after="0" w:afterAutospacing="0"/>
        <w:jc w:val="both"/>
      </w:pPr>
      <w:r>
        <w:rPr>
          <w:b/>
          <w:bCs/>
        </w:rPr>
        <w:t xml:space="preserve"> Правила игры.</w:t>
      </w:r>
      <w:r>
        <w:t xml:space="preserve"> </w:t>
      </w:r>
      <w:proofErr w:type="gramStart"/>
      <w:r w:rsidRPr="000F051E">
        <w:t>Играющие становятся по кругу парами, лицом к его центру так, что один из пары находится впереди, а другой — сзади него.</w:t>
      </w:r>
      <w:proofErr w:type="gramEnd"/>
      <w:r w:rsidRPr="000F051E">
        <w:t xml:space="preserve"> Расстояние между парами — 1—2 м. Двое водящих занимают место за кругом. Один из них убегает, а другой его ловит. Спасаясь от погони, убегающий может встать впереди любой пары. Тогда </w:t>
      </w:r>
      <w:proofErr w:type="gramStart"/>
      <w:r w:rsidRPr="000F051E">
        <w:t>стоящий</w:t>
      </w:r>
      <w:proofErr w:type="gramEnd"/>
      <w:r w:rsidRPr="000F051E">
        <w:t xml:space="preserve"> сзади оказывается «третьим лишним». Он должен убегать: от второго водящего. Если </w:t>
      </w:r>
      <w:proofErr w:type="gramStart"/>
      <w:r w:rsidRPr="000F051E">
        <w:t>догоняющий</w:t>
      </w:r>
      <w:proofErr w:type="gramEnd"/>
      <w:r w:rsidRPr="000F051E">
        <w:t xml:space="preserve"> поймает (коснется, осалит) убегающего, то они меняются ролями. Таким образом, водящие все время меняются. </w:t>
      </w:r>
    </w:p>
    <w:p w:rsidR="000F051E" w:rsidRPr="000F051E" w:rsidRDefault="000F051E" w:rsidP="000F051E">
      <w:pPr>
        <w:pStyle w:val="a4"/>
        <w:spacing w:before="0" w:beforeAutospacing="0" w:after="0" w:afterAutospacing="0"/>
        <w:jc w:val="both"/>
      </w:pPr>
      <w:r w:rsidRPr="000F051E">
        <w:t xml:space="preserve">Эта общеизвестная и любимая молодежью игра становится еще более интересной, если ее дополнить следующим: когда убегающий станет впереди какой-либо пары, то «третий лишний», находящийся </w:t>
      </w:r>
      <w:proofErr w:type="gramStart"/>
      <w:r w:rsidRPr="000F051E">
        <w:t>позади</w:t>
      </w:r>
      <w:proofErr w:type="gramEnd"/>
      <w:r w:rsidRPr="000F051E">
        <w:t xml:space="preserve">, не спасается бегством от догоняющего, а сам начинает преследовать его. </w:t>
      </w:r>
    </w:p>
    <w:p w:rsidR="00872832" w:rsidRPr="002A3E93" w:rsidRDefault="00872832" w:rsidP="000F051E">
      <w:pPr>
        <w:pStyle w:val="3"/>
        <w:spacing w:before="0" w:line="240" w:lineRule="auto"/>
        <w:jc w:val="center"/>
        <w:rPr>
          <w:rFonts w:ascii="Times New Roman" w:hAnsi="Times New Roman" w:cs="Times New Roman"/>
          <w:i/>
          <w:color w:val="auto"/>
          <w:sz w:val="24"/>
          <w:szCs w:val="24"/>
        </w:rPr>
      </w:pPr>
      <w:r w:rsidRPr="002A3E93">
        <w:rPr>
          <w:rFonts w:ascii="Times New Roman" w:hAnsi="Times New Roman" w:cs="Times New Roman"/>
          <w:i/>
          <w:color w:val="auto"/>
          <w:sz w:val="24"/>
          <w:szCs w:val="24"/>
        </w:rPr>
        <w:t>«Золотые ворота»</w:t>
      </w:r>
    </w:p>
    <w:p w:rsidR="00872832" w:rsidRPr="002A3E93" w:rsidRDefault="00872832" w:rsidP="000F051E">
      <w:pPr>
        <w:pStyle w:val="a4"/>
        <w:spacing w:before="0" w:beforeAutospacing="0" w:after="0" w:afterAutospacing="0"/>
        <w:jc w:val="both"/>
      </w:pPr>
      <w:r w:rsidRPr="002A3E93">
        <w:t xml:space="preserve">В бесчисленных разновидностях и вариантах эта игра существует едва ли не у всех народов. У русских наиболее распространены приведенные ниже разновидности. Играют 6—20 человек, чаще дошкольники, младшие школьники, а иногда и подростки, юноши, молодежь. </w:t>
      </w:r>
    </w:p>
    <w:p w:rsidR="00872832" w:rsidRPr="002A3E93" w:rsidRDefault="002A3E93" w:rsidP="002A3E93">
      <w:pPr>
        <w:pStyle w:val="a4"/>
        <w:spacing w:before="0" w:beforeAutospacing="0" w:after="0" w:afterAutospacing="0"/>
        <w:jc w:val="both"/>
      </w:pPr>
      <w:r>
        <w:rPr>
          <w:b/>
          <w:bCs/>
        </w:rPr>
        <w:t>Правила игры.</w:t>
      </w:r>
      <w:r w:rsidR="00872832" w:rsidRPr="002A3E93">
        <w:t xml:space="preserve"> Выбирают двух игроков посильнее. Те отходят немного в сторону и договариваются, кто из них будет «солнцем», а кто «луной» («месяцем»). Выбравшие себе роли луны и солнца становятся лицом друг к другу, берутся за руки и поднимают их, как бы образуя ворота. Остальные играющие берутся за руки и вереницей идут через «ворота». Часто при этом поют любимые участниками песни. Когда через «ворота» проходит последний из идущих, они «закрываются»: опускаются поднятые руки, и последний оказывается между ними. Задержанного спрашивают тихонько, на чью сторону он хотел бы стать: позади «луны» или «солнца». Он выбирает и встает позади соответствующего игрока. Остальные снова идут через «ворота», и снова </w:t>
      </w:r>
      <w:proofErr w:type="gramStart"/>
      <w:r w:rsidR="00872832" w:rsidRPr="002A3E93">
        <w:t>последний</w:t>
      </w:r>
      <w:proofErr w:type="gramEnd"/>
      <w:r w:rsidR="00872832" w:rsidRPr="002A3E93">
        <w:t xml:space="preserve"> попадает в группу «луны» или «солнца». Когда все распределены, группы устраивают </w:t>
      </w:r>
      <w:proofErr w:type="spellStart"/>
      <w:r w:rsidR="00872832" w:rsidRPr="002A3E93">
        <w:t>перетягивание</w:t>
      </w:r>
      <w:proofErr w:type="spellEnd"/>
      <w:r w:rsidR="00872832" w:rsidRPr="002A3E93">
        <w:t xml:space="preserve">, взявшись за руки или с помощью веревки, палки и т. д. </w:t>
      </w:r>
    </w:p>
    <w:p w:rsidR="00872832" w:rsidRPr="002A3E93" w:rsidRDefault="00872832" w:rsidP="002A3E93">
      <w:pPr>
        <w:pStyle w:val="a4"/>
        <w:spacing w:before="0" w:beforeAutospacing="0" w:after="0" w:afterAutospacing="0"/>
      </w:pPr>
      <w:proofErr w:type="gramStart"/>
      <w:r w:rsidRPr="002A3E93">
        <w:t>Разновидность этой игры (ставшая в последние десятилетия более распространенной, чем описанная выше) заключается в том, что идущие через «ворота» не поют, зато игроки, изображающие «ворота», говорят речитативом:</w:t>
      </w:r>
      <w:proofErr w:type="gramEnd"/>
      <w:r w:rsidRPr="002A3E93">
        <w:t xml:space="preserve"> </w:t>
      </w:r>
      <w:r w:rsidRPr="002A3E93">
        <w:rPr>
          <w:i/>
          <w:iCs/>
        </w:rPr>
        <w:br/>
        <w:t>Золотые ворота</w:t>
      </w:r>
      <w:proofErr w:type="gramStart"/>
      <w:r w:rsidRPr="002A3E93">
        <w:rPr>
          <w:i/>
          <w:iCs/>
        </w:rPr>
        <w:t xml:space="preserve"> </w:t>
      </w:r>
      <w:r w:rsidRPr="002A3E93">
        <w:rPr>
          <w:i/>
          <w:iCs/>
        </w:rPr>
        <w:br/>
        <w:t>П</w:t>
      </w:r>
      <w:proofErr w:type="gramEnd"/>
      <w:r w:rsidRPr="002A3E93">
        <w:rPr>
          <w:i/>
          <w:iCs/>
        </w:rPr>
        <w:t xml:space="preserve">ропускают не всегда: </w:t>
      </w:r>
      <w:r w:rsidRPr="002A3E93">
        <w:rPr>
          <w:i/>
          <w:iCs/>
        </w:rPr>
        <w:br/>
        <w:t xml:space="preserve">Первый раз прощается, </w:t>
      </w:r>
      <w:r w:rsidRPr="002A3E93">
        <w:rPr>
          <w:i/>
          <w:iCs/>
        </w:rPr>
        <w:br/>
        <w:t xml:space="preserve">Второй — запрещается, </w:t>
      </w:r>
      <w:r w:rsidRPr="002A3E93">
        <w:rPr>
          <w:i/>
          <w:iCs/>
        </w:rPr>
        <w:br/>
        <w:t>А на третий раз</w:t>
      </w:r>
      <w:proofErr w:type="gramStart"/>
      <w:r w:rsidRPr="002A3E93">
        <w:rPr>
          <w:i/>
          <w:iCs/>
        </w:rPr>
        <w:t xml:space="preserve"> Н</w:t>
      </w:r>
      <w:proofErr w:type="gramEnd"/>
      <w:r w:rsidRPr="002A3E93">
        <w:rPr>
          <w:i/>
          <w:iCs/>
        </w:rPr>
        <w:t>е пропустим вас!</w:t>
      </w:r>
    </w:p>
    <w:p w:rsidR="00872832" w:rsidRPr="002A3E93" w:rsidRDefault="00872832" w:rsidP="002A3E93">
      <w:pPr>
        <w:pStyle w:val="a4"/>
        <w:spacing w:before="0" w:beforeAutospacing="0" w:after="0" w:afterAutospacing="0"/>
        <w:jc w:val="both"/>
      </w:pPr>
      <w:r w:rsidRPr="002A3E93">
        <w:t xml:space="preserve">«Ворота» закрываются при последнем слове и «ловят» того, кто оказался в них. Чтобы не быть пойманными, </w:t>
      </w:r>
      <w:proofErr w:type="gramStart"/>
      <w:r w:rsidRPr="002A3E93">
        <w:t>идущие</w:t>
      </w:r>
      <w:proofErr w:type="gramEnd"/>
      <w:r w:rsidRPr="002A3E93">
        <w:t xml:space="preserve"> невольно ускоряют шаг, иногда переходят на бег, а ловящие, в свою очередь, меняют скорость речитатива. Игра становится </w:t>
      </w:r>
      <w:proofErr w:type="gramStart"/>
      <w:r w:rsidRPr="002A3E93">
        <w:t>более подвижной</w:t>
      </w:r>
      <w:proofErr w:type="gramEnd"/>
      <w:r w:rsidRPr="002A3E93">
        <w:t xml:space="preserve"> и веселой. Заканчивается также </w:t>
      </w:r>
      <w:proofErr w:type="spellStart"/>
      <w:r w:rsidRPr="002A3E93">
        <w:t>перетягиванием</w:t>
      </w:r>
      <w:proofErr w:type="spellEnd"/>
      <w:r w:rsidRPr="002A3E93">
        <w:t xml:space="preserve">. </w:t>
      </w:r>
    </w:p>
    <w:p w:rsidR="00872832" w:rsidRPr="002A3E93" w:rsidRDefault="00872832" w:rsidP="002A3E93">
      <w:pPr>
        <w:pStyle w:val="3"/>
        <w:spacing w:before="0" w:line="240" w:lineRule="auto"/>
        <w:jc w:val="center"/>
        <w:rPr>
          <w:rFonts w:ascii="Times New Roman" w:hAnsi="Times New Roman" w:cs="Times New Roman"/>
          <w:i/>
          <w:color w:val="auto"/>
          <w:sz w:val="24"/>
          <w:szCs w:val="24"/>
        </w:rPr>
      </w:pPr>
      <w:r w:rsidRPr="002A3E93">
        <w:rPr>
          <w:rFonts w:ascii="Times New Roman" w:hAnsi="Times New Roman" w:cs="Times New Roman"/>
          <w:i/>
          <w:color w:val="auto"/>
          <w:sz w:val="24"/>
          <w:szCs w:val="24"/>
        </w:rPr>
        <w:t>«Прятки»</w:t>
      </w:r>
    </w:p>
    <w:p w:rsidR="00872832" w:rsidRPr="002A3E93" w:rsidRDefault="00872832" w:rsidP="002A3E93">
      <w:pPr>
        <w:pStyle w:val="a4"/>
        <w:spacing w:before="0" w:beforeAutospacing="0" w:after="0" w:afterAutospacing="0"/>
        <w:jc w:val="both"/>
      </w:pPr>
      <w:r w:rsidRPr="002A3E93">
        <w:t xml:space="preserve">Игра «Прятки» широко распространена под разными названиями и с различными вариантами. В нее играют дети и молодежь самостоятельно (без руководителей). </w:t>
      </w:r>
    </w:p>
    <w:p w:rsidR="00872832" w:rsidRPr="002A3E93" w:rsidRDefault="00872832" w:rsidP="002A3E93">
      <w:pPr>
        <w:pStyle w:val="a4"/>
        <w:spacing w:before="0" w:beforeAutospacing="0" w:after="0" w:afterAutospacing="0"/>
        <w:jc w:val="both"/>
      </w:pPr>
      <w:r w:rsidRPr="002A3E93">
        <w:lastRenderedPageBreak/>
        <w:t xml:space="preserve">Количество участников — от 3 до 20 человек. Проводится обычно без инвентаря, но иногда используют небольшие предметы (например, маленькие палочки с доской, в которую стучат). </w:t>
      </w:r>
    </w:p>
    <w:p w:rsidR="00872832" w:rsidRPr="002A3E93" w:rsidRDefault="002A3E93" w:rsidP="002A3E93">
      <w:pPr>
        <w:pStyle w:val="a4"/>
        <w:spacing w:before="0" w:beforeAutospacing="0" w:after="0" w:afterAutospacing="0"/>
        <w:jc w:val="both"/>
      </w:pPr>
      <w:r>
        <w:rPr>
          <w:b/>
          <w:bCs/>
        </w:rPr>
        <w:t xml:space="preserve"> </w:t>
      </w:r>
      <w:r w:rsidRPr="002A3E93">
        <w:rPr>
          <w:b/>
          <w:bCs/>
        </w:rPr>
        <w:t>Правила</w:t>
      </w:r>
      <w:r>
        <w:rPr>
          <w:b/>
          <w:bCs/>
        </w:rPr>
        <w:t xml:space="preserve"> игры.</w:t>
      </w:r>
      <w:r w:rsidRPr="002A3E93">
        <w:rPr>
          <w:b/>
          <w:bCs/>
        </w:rPr>
        <w:t xml:space="preserve"> </w:t>
      </w:r>
      <w:r w:rsidR="00872832" w:rsidRPr="002A3E93">
        <w:t xml:space="preserve">Водящий, выбранный по жребию или по согласованию, становится в условленном месте с закрытыми глазами, прислонившись к дереву или другому предмету (на кону), и считает до 20—40 (по уговору) или произносит считалку. В этот момент остальные участники прячутся в разных местах (за деревьями, за отдельными предметами). Когда водящий закончит установленный счет или считалку, он открывает глаза и начинает искать </w:t>
      </w:r>
      <w:proofErr w:type="gramStart"/>
      <w:r w:rsidR="00872832" w:rsidRPr="002A3E93">
        <w:t>спрятавшихся</w:t>
      </w:r>
      <w:proofErr w:type="gramEnd"/>
      <w:r w:rsidR="00872832" w:rsidRPr="002A3E93">
        <w:t xml:space="preserve">. Если увидит кого-либо из них, называет его по имени и бежит на кон. Найденный также бежит туда, стараясь обогнать водящего и дотронуться до предмета, у которого стоял водящий, или ударить палочкой, находящейся там, по предмету. Если он сделает все это раньше водящего, то не считается пойманным и остается у кона, пока водящий ищет других. Когда все найдены, водящим становится первый игрок, не сумевший прибежать на кон раньше него. </w:t>
      </w:r>
    </w:p>
    <w:p w:rsidR="00872832" w:rsidRPr="002A3E93" w:rsidRDefault="00872832" w:rsidP="002A3E93">
      <w:pPr>
        <w:numPr>
          <w:ilvl w:val="0"/>
          <w:numId w:val="17"/>
        </w:numPr>
        <w:spacing w:after="0" w:line="240" w:lineRule="auto"/>
        <w:jc w:val="both"/>
        <w:rPr>
          <w:rFonts w:ascii="Times New Roman" w:hAnsi="Times New Roman" w:cs="Times New Roman"/>
          <w:sz w:val="24"/>
          <w:szCs w:val="24"/>
        </w:rPr>
      </w:pPr>
      <w:r w:rsidRPr="002A3E93">
        <w:rPr>
          <w:rFonts w:ascii="Times New Roman" w:hAnsi="Times New Roman" w:cs="Times New Roman"/>
          <w:sz w:val="24"/>
          <w:szCs w:val="24"/>
        </w:rPr>
        <w:t xml:space="preserve">Водящий не имеет права подглядывать, когда все прячутся. </w:t>
      </w:r>
    </w:p>
    <w:p w:rsidR="00872832" w:rsidRPr="002A3E93" w:rsidRDefault="00872832" w:rsidP="002A3E93">
      <w:pPr>
        <w:numPr>
          <w:ilvl w:val="0"/>
          <w:numId w:val="17"/>
        </w:numPr>
        <w:spacing w:after="0" w:line="240" w:lineRule="auto"/>
        <w:jc w:val="both"/>
        <w:rPr>
          <w:rFonts w:ascii="Times New Roman" w:hAnsi="Times New Roman" w:cs="Times New Roman"/>
          <w:sz w:val="24"/>
          <w:szCs w:val="24"/>
        </w:rPr>
      </w:pPr>
      <w:r w:rsidRPr="002A3E93">
        <w:rPr>
          <w:rFonts w:ascii="Times New Roman" w:hAnsi="Times New Roman" w:cs="Times New Roman"/>
          <w:sz w:val="24"/>
          <w:szCs w:val="24"/>
        </w:rPr>
        <w:t xml:space="preserve">Если замеченный водящим игрок назван неправильно, то он остается на месте, пока тот не угадает его. </w:t>
      </w:r>
    </w:p>
    <w:p w:rsidR="00872832" w:rsidRPr="002A3E93" w:rsidRDefault="00872832" w:rsidP="002A3E93">
      <w:pPr>
        <w:numPr>
          <w:ilvl w:val="0"/>
          <w:numId w:val="17"/>
        </w:numPr>
        <w:spacing w:after="0" w:line="240" w:lineRule="auto"/>
        <w:jc w:val="both"/>
        <w:rPr>
          <w:rFonts w:ascii="Times New Roman" w:hAnsi="Times New Roman" w:cs="Times New Roman"/>
          <w:sz w:val="24"/>
          <w:szCs w:val="24"/>
        </w:rPr>
      </w:pPr>
      <w:r w:rsidRPr="002A3E93">
        <w:rPr>
          <w:rFonts w:ascii="Times New Roman" w:hAnsi="Times New Roman" w:cs="Times New Roman"/>
          <w:sz w:val="24"/>
          <w:szCs w:val="24"/>
        </w:rPr>
        <w:t xml:space="preserve">Спрятавшиеся могут и не дожидаться, когда их найдет водящий, и в удобный момент бежать на кон. Поэтому водящему надо следить за тем, чтобы никто не выбежал не замеченный им. </w:t>
      </w:r>
    </w:p>
    <w:p w:rsidR="00872832" w:rsidRPr="002A3E93" w:rsidRDefault="00872832" w:rsidP="002A3E93">
      <w:pPr>
        <w:numPr>
          <w:ilvl w:val="0"/>
          <w:numId w:val="17"/>
        </w:numPr>
        <w:spacing w:after="0" w:line="240" w:lineRule="auto"/>
        <w:jc w:val="both"/>
        <w:rPr>
          <w:rFonts w:ascii="Times New Roman" w:hAnsi="Times New Roman" w:cs="Times New Roman"/>
          <w:sz w:val="24"/>
          <w:szCs w:val="24"/>
        </w:rPr>
      </w:pPr>
      <w:r w:rsidRPr="002A3E93">
        <w:rPr>
          <w:rFonts w:ascii="Times New Roman" w:hAnsi="Times New Roman" w:cs="Times New Roman"/>
          <w:sz w:val="24"/>
          <w:szCs w:val="24"/>
        </w:rPr>
        <w:t xml:space="preserve">Иногда вводят следующее правило: если последнему игроку удастся прибежать на кон раньше водящего, он кричит, ударяя палочкой: «Палочка-выручалочка, выручи нас всех!» После этих слов все считаются вырученными. </w:t>
      </w:r>
    </w:p>
    <w:p w:rsidR="00872832" w:rsidRPr="002A3E93" w:rsidRDefault="00872832" w:rsidP="002A3E93">
      <w:pPr>
        <w:pStyle w:val="3"/>
        <w:spacing w:before="0" w:line="240" w:lineRule="auto"/>
        <w:jc w:val="center"/>
        <w:rPr>
          <w:rFonts w:ascii="Times New Roman" w:hAnsi="Times New Roman" w:cs="Times New Roman"/>
          <w:i/>
          <w:color w:val="auto"/>
          <w:sz w:val="24"/>
          <w:szCs w:val="24"/>
        </w:rPr>
      </w:pPr>
      <w:r w:rsidRPr="002A3E93">
        <w:rPr>
          <w:rFonts w:ascii="Times New Roman" w:hAnsi="Times New Roman" w:cs="Times New Roman"/>
          <w:i/>
          <w:color w:val="auto"/>
          <w:sz w:val="24"/>
          <w:szCs w:val="24"/>
        </w:rPr>
        <w:t>«12 палочек»</w:t>
      </w:r>
    </w:p>
    <w:p w:rsidR="00872832" w:rsidRPr="002A3E93" w:rsidRDefault="002A3E93" w:rsidP="002A3E93">
      <w:pPr>
        <w:pStyle w:val="a4"/>
        <w:spacing w:before="0" w:beforeAutospacing="0" w:after="0" w:afterAutospacing="0"/>
        <w:jc w:val="both"/>
      </w:pPr>
      <w:r>
        <w:t xml:space="preserve"> </w:t>
      </w:r>
      <w:proofErr w:type="gramStart"/>
      <w:r w:rsidR="00872832" w:rsidRPr="002A3E93">
        <w:t xml:space="preserve">Для игры нужны дощечка и 12 палочек. </w:t>
      </w:r>
      <w:proofErr w:type="gramEnd"/>
    </w:p>
    <w:p w:rsidR="00872832" w:rsidRPr="002A3E93" w:rsidRDefault="002A3E93" w:rsidP="002A3E93">
      <w:pPr>
        <w:pStyle w:val="a4"/>
        <w:tabs>
          <w:tab w:val="left" w:pos="1590"/>
        </w:tabs>
        <w:spacing w:before="0" w:beforeAutospacing="0" w:after="0" w:afterAutospacing="0"/>
        <w:jc w:val="both"/>
      </w:pPr>
      <w:r>
        <w:rPr>
          <w:b/>
          <w:bCs/>
        </w:rPr>
        <w:t xml:space="preserve"> </w:t>
      </w:r>
      <w:r w:rsidRPr="002A3E93">
        <w:rPr>
          <w:b/>
          <w:bCs/>
        </w:rPr>
        <w:t>Правила</w:t>
      </w:r>
      <w:r>
        <w:rPr>
          <w:b/>
          <w:bCs/>
        </w:rPr>
        <w:t xml:space="preserve"> игры.</w:t>
      </w:r>
      <w:r w:rsidR="000F051E">
        <w:rPr>
          <w:b/>
          <w:bCs/>
        </w:rPr>
        <w:t xml:space="preserve"> </w:t>
      </w:r>
      <w:r w:rsidR="00872832" w:rsidRPr="002A3E93">
        <w:t xml:space="preserve">Дощечку кладут на камешек или толстую палку так, чтобы один конец ее был на земле, а другой приподнят. На конец дощечки, лежащий на земле, кладут 12 палочек. Выбранный водящий или один из игроков ударяет ногой по свободному концу дощечки, и палочки разлетаются в разные стороны. Водящий начинает их собирать, а в это время все играющие разбегаются и прячутся. Когда палочки собраны и уложены на дощечку, водящий отправляется искать </w:t>
      </w:r>
      <w:proofErr w:type="gramStart"/>
      <w:r w:rsidR="00872832" w:rsidRPr="002A3E93">
        <w:t>спрятавшихся</w:t>
      </w:r>
      <w:proofErr w:type="gramEnd"/>
      <w:r w:rsidR="00872832" w:rsidRPr="002A3E93">
        <w:t xml:space="preserve">. Найденный игрок выбывает из игры. Спрятавшийся игрок может незаметно для водящего подбежать к дощечке, ударить ногой по ней со словами: «Двенадцать палочек летят!» Палочки разлетаются, и водящий должен опять собирать их, а все играющие опять прячутся. </w:t>
      </w:r>
    </w:p>
    <w:p w:rsidR="00872832" w:rsidRDefault="002A3E93" w:rsidP="002A3E93">
      <w:pPr>
        <w:pStyle w:val="a4"/>
        <w:spacing w:before="0" w:beforeAutospacing="0" w:after="0" w:afterAutospacing="0"/>
        <w:jc w:val="both"/>
        <w:rPr>
          <w:b/>
          <w:bCs/>
        </w:rPr>
      </w:pPr>
      <w:r>
        <w:rPr>
          <w:b/>
          <w:bCs/>
        </w:rPr>
        <w:t xml:space="preserve"> </w:t>
      </w:r>
    </w:p>
    <w:p w:rsidR="000F051E" w:rsidRPr="00775CDA" w:rsidRDefault="0052246D" w:rsidP="0052246D">
      <w:pPr>
        <w:pStyle w:val="a3"/>
        <w:numPr>
          <w:ilvl w:val="0"/>
          <w:numId w:val="18"/>
        </w:numPr>
        <w:jc w:val="center"/>
        <w:rPr>
          <w:rFonts w:ascii="Times New Roman" w:hAnsi="Times New Roman" w:cs="Times New Roman"/>
          <w:b/>
          <w:sz w:val="24"/>
          <w:szCs w:val="24"/>
        </w:rPr>
      </w:pPr>
      <w:r w:rsidRPr="00775CDA">
        <w:rPr>
          <w:rFonts w:ascii="Times New Roman" w:hAnsi="Times New Roman" w:cs="Times New Roman"/>
          <w:b/>
          <w:sz w:val="24"/>
          <w:szCs w:val="24"/>
        </w:rPr>
        <w:t>Хантыйские  народные игры.</w:t>
      </w:r>
    </w:p>
    <w:p w:rsidR="000F051E" w:rsidRPr="0052246D" w:rsidRDefault="0052246D" w:rsidP="0052246D">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w:t>
      </w:r>
      <w:r w:rsidR="000F051E" w:rsidRPr="0052246D">
        <w:rPr>
          <w:rFonts w:ascii="Times New Roman" w:hAnsi="Times New Roman" w:cs="Times New Roman"/>
          <w:b/>
          <w:i/>
          <w:sz w:val="24"/>
          <w:szCs w:val="24"/>
        </w:rPr>
        <w:t>Рыбаки и рыбки</w:t>
      </w:r>
      <w:r>
        <w:rPr>
          <w:rFonts w:ascii="Times New Roman" w:hAnsi="Times New Roman" w:cs="Times New Roman"/>
          <w:b/>
          <w:i/>
          <w:sz w:val="24"/>
          <w:szCs w:val="24"/>
        </w:rPr>
        <w:t>»</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sz w:val="24"/>
          <w:szCs w:val="24"/>
        </w:rPr>
        <w:t>На полу лежит шнур в форме круга — это сеть. В центре круга стоят трое детей — рыбаков, остальные игроки — рыбки. Дети-рыбки бегают по всей площадке и забегают в круг. Дети-рыбаки ловят их.</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b/>
          <w:bCs/>
          <w:sz w:val="24"/>
          <w:szCs w:val="24"/>
        </w:rPr>
        <w:t>Правила игры.</w:t>
      </w:r>
      <w:r w:rsidRPr="0052246D">
        <w:rPr>
          <w:rFonts w:ascii="Times New Roman" w:hAnsi="Times New Roman" w:cs="Times New Roman"/>
          <w:sz w:val="24"/>
          <w:szCs w:val="24"/>
        </w:rPr>
        <w:t xml:space="preserve"> Ловить детей-рыбок можно только в кругу. Рыбки должны забегать в круг (сеть) и выбегать из него, чтобы рыбаки их не поймали. Кто поймает больше рыбок, тот лучший рыбак.</w:t>
      </w:r>
    </w:p>
    <w:p w:rsidR="000F051E" w:rsidRPr="0052246D" w:rsidRDefault="0052246D" w:rsidP="0052246D">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w:t>
      </w:r>
      <w:r w:rsidR="000F051E" w:rsidRPr="0052246D">
        <w:rPr>
          <w:rFonts w:ascii="Times New Roman" w:hAnsi="Times New Roman" w:cs="Times New Roman"/>
          <w:b/>
          <w:i/>
          <w:sz w:val="24"/>
          <w:szCs w:val="24"/>
        </w:rPr>
        <w:t>Ручейки и озера</w:t>
      </w:r>
      <w:r>
        <w:rPr>
          <w:rFonts w:ascii="Times New Roman" w:hAnsi="Times New Roman" w:cs="Times New Roman"/>
          <w:b/>
          <w:i/>
          <w:sz w:val="24"/>
          <w:szCs w:val="24"/>
        </w:rPr>
        <w:t>»</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sz w:val="24"/>
          <w:szCs w:val="24"/>
        </w:rPr>
        <w:t xml:space="preserve">Игроки стоят в пяти — семи </w:t>
      </w:r>
      <w:proofErr w:type="gramStart"/>
      <w:r w:rsidRPr="0052246D">
        <w:rPr>
          <w:rFonts w:ascii="Times New Roman" w:hAnsi="Times New Roman" w:cs="Times New Roman"/>
          <w:sz w:val="24"/>
          <w:szCs w:val="24"/>
        </w:rPr>
        <w:t>колоннах</w:t>
      </w:r>
      <w:proofErr w:type="gramEnd"/>
      <w:r w:rsidRPr="0052246D">
        <w:rPr>
          <w:rFonts w:ascii="Times New Roman" w:hAnsi="Times New Roman" w:cs="Times New Roman"/>
          <w:sz w:val="24"/>
          <w:szCs w:val="24"/>
        </w:rPr>
        <w:t xml:space="preserve"> с одинаковым количеством играющих в разных частях зала — это ручейки. На сигнал «Ручейки побежали!» все бегут друг за другом в разных направлениях (каждый в своей колонне). На сигнал «Озера!» игроки останавливаются, берутся за руки и строят круги — озера. Выигрывают те дети, которые быстрее построят круг.</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b/>
          <w:bCs/>
          <w:sz w:val="24"/>
          <w:szCs w:val="24"/>
        </w:rPr>
        <w:t>Правила игры.</w:t>
      </w:r>
      <w:r w:rsidRPr="0052246D">
        <w:rPr>
          <w:rFonts w:ascii="Times New Roman" w:hAnsi="Times New Roman" w:cs="Times New Roman"/>
          <w:sz w:val="24"/>
          <w:szCs w:val="24"/>
        </w:rPr>
        <w:t xml:space="preserve"> Бегать надо друг за другом, не выходя из своей колонны. Строиться в круг можно только по сигналу.</w:t>
      </w:r>
    </w:p>
    <w:p w:rsidR="000F051E" w:rsidRPr="0052246D" w:rsidRDefault="0052246D" w:rsidP="0052246D">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w:t>
      </w:r>
      <w:r w:rsidR="000F051E" w:rsidRPr="0052246D">
        <w:rPr>
          <w:rFonts w:ascii="Times New Roman" w:hAnsi="Times New Roman" w:cs="Times New Roman"/>
          <w:b/>
          <w:i/>
          <w:sz w:val="24"/>
          <w:szCs w:val="24"/>
        </w:rPr>
        <w:t>Бег в снегоступах</w:t>
      </w:r>
      <w:r>
        <w:rPr>
          <w:rFonts w:ascii="Times New Roman" w:hAnsi="Times New Roman" w:cs="Times New Roman"/>
          <w:b/>
          <w:i/>
          <w:sz w:val="24"/>
          <w:szCs w:val="24"/>
        </w:rPr>
        <w:t>»</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sz w:val="24"/>
          <w:szCs w:val="24"/>
        </w:rPr>
        <w:t xml:space="preserve">Играющие делятся на две команды и стоят за чертой. У каждой команды по одной паре </w:t>
      </w:r>
      <w:proofErr w:type="spellStart"/>
      <w:r w:rsidRPr="0052246D">
        <w:rPr>
          <w:rFonts w:ascii="Times New Roman" w:hAnsi="Times New Roman" w:cs="Times New Roman"/>
          <w:sz w:val="24"/>
          <w:szCs w:val="24"/>
        </w:rPr>
        <w:t>снегоступов</w:t>
      </w:r>
      <w:proofErr w:type="gramStart"/>
      <w:r w:rsidRPr="0052246D">
        <w:rPr>
          <w:rFonts w:ascii="Times New Roman" w:hAnsi="Times New Roman" w:cs="Times New Roman"/>
          <w:sz w:val="24"/>
          <w:szCs w:val="24"/>
        </w:rPr>
        <w:t>.П</w:t>
      </w:r>
      <w:proofErr w:type="gramEnd"/>
      <w:r w:rsidRPr="0052246D">
        <w:rPr>
          <w:rFonts w:ascii="Times New Roman" w:hAnsi="Times New Roman" w:cs="Times New Roman"/>
          <w:sz w:val="24"/>
          <w:szCs w:val="24"/>
        </w:rPr>
        <w:t>о</w:t>
      </w:r>
      <w:proofErr w:type="spellEnd"/>
      <w:r w:rsidRPr="0052246D">
        <w:rPr>
          <w:rFonts w:ascii="Times New Roman" w:hAnsi="Times New Roman" w:cs="Times New Roman"/>
          <w:sz w:val="24"/>
          <w:szCs w:val="24"/>
        </w:rPr>
        <w:t xml:space="preserve"> сигналу взрослого (взмах флажком) ведущие каждой команды в снегоступах бегут к флажкам, поставленным заранее на противоположной стороне площадки, каждый огибает свой флажок и бежит обратно, отдает снегоступы следующему игроку команды. Победителем считается та команда, которая раньше закончит бег.</w:t>
      </w:r>
    </w:p>
    <w:p w:rsidR="000F051E" w:rsidRPr="0052246D" w:rsidRDefault="000F051E" w:rsidP="0052246D">
      <w:pPr>
        <w:spacing w:after="0" w:line="240" w:lineRule="auto"/>
        <w:jc w:val="both"/>
        <w:rPr>
          <w:rFonts w:ascii="Times New Roman" w:hAnsi="Times New Roman" w:cs="Times New Roman"/>
          <w:sz w:val="24"/>
          <w:szCs w:val="24"/>
        </w:rPr>
      </w:pPr>
      <w:r w:rsidRPr="0052246D">
        <w:rPr>
          <w:rFonts w:ascii="Times New Roman" w:hAnsi="Times New Roman" w:cs="Times New Roman"/>
          <w:b/>
          <w:bCs/>
          <w:sz w:val="24"/>
          <w:szCs w:val="24"/>
        </w:rPr>
        <w:t>Правила игры.</w:t>
      </w:r>
      <w:r w:rsidRPr="0052246D">
        <w:rPr>
          <w:rFonts w:ascii="Times New Roman" w:hAnsi="Times New Roman" w:cs="Times New Roman"/>
          <w:sz w:val="24"/>
          <w:szCs w:val="24"/>
        </w:rPr>
        <w:t xml:space="preserve"> Игра проводится по принципу эстафеты. Передавать снегоступы можно только за чертой. Огибая флажок, нельзя задевать его.</w:t>
      </w:r>
    </w:p>
    <w:p w:rsidR="00C332E0" w:rsidRPr="004676EE" w:rsidRDefault="004676EE" w:rsidP="004676EE">
      <w:pPr>
        <w:shd w:val="clear" w:color="auto" w:fill="FFFFFF"/>
        <w:tabs>
          <w:tab w:val="center" w:pos="4677"/>
          <w:tab w:val="left" w:pos="6270"/>
        </w:tabs>
        <w:autoSpaceDE w:val="0"/>
        <w:autoSpaceDN w:val="0"/>
        <w:adjustRightInd w:val="0"/>
        <w:spacing w:after="0" w:line="240" w:lineRule="auto"/>
        <w:rPr>
          <w:rFonts w:ascii="Times New Roman" w:hAnsi="Times New Roman" w:cs="Times New Roman"/>
          <w:i/>
          <w:sz w:val="24"/>
          <w:szCs w:val="24"/>
        </w:rPr>
      </w:pPr>
      <w:r w:rsidRPr="004676EE">
        <w:rPr>
          <w:rFonts w:ascii="Times New Roman" w:eastAsia="Times New Roman" w:hAnsi="Times New Roman" w:cs="Times New Roman"/>
          <w:b/>
          <w:bCs/>
          <w:i/>
          <w:color w:val="000000"/>
          <w:sz w:val="24"/>
          <w:szCs w:val="24"/>
        </w:rPr>
        <w:tab/>
      </w:r>
      <w:r w:rsidR="00C332E0" w:rsidRPr="004676EE">
        <w:rPr>
          <w:rFonts w:ascii="Times New Roman" w:eastAsia="Times New Roman" w:hAnsi="Times New Roman" w:cs="Times New Roman"/>
          <w:b/>
          <w:bCs/>
          <w:i/>
          <w:color w:val="000000"/>
          <w:sz w:val="24"/>
          <w:szCs w:val="24"/>
        </w:rPr>
        <w:t>«Болотная женщина</w:t>
      </w:r>
      <w:r w:rsidRPr="004676EE">
        <w:rPr>
          <w:rFonts w:ascii="Times New Roman" w:eastAsia="Times New Roman" w:hAnsi="Times New Roman" w:cs="Times New Roman"/>
          <w:b/>
          <w:bCs/>
          <w:i/>
          <w:color w:val="000000"/>
          <w:sz w:val="24"/>
          <w:szCs w:val="24"/>
        </w:rPr>
        <w:t>»</w:t>
      </w:r>
      <w:r w:rsidRPr="004676EE">
        <w:rPr>
          <w:rFonts w:ascii="Times New Roman" w:eastAsia="Times New Roman" w:hAnsi="Times New Roman" w:cs="Times New Roman"/>
          <w:b/>
          <w:bCs/>
          <w:i/>
          <w:color w:val="000000"/>
          <w:sz w:val="24"/>
          <w:szCs w:val="24"/>
        </w:rPr>
        <w:tab/>
      </w:r>
    </w:p>
    <w:p w:rsidR="00C332E0" w:rsidRPr="004676EE" w:rsidRDefault="00C332E0" w:rsidP="00C332E0">
      <w:pPr>
        <w:shd w:val="clear" w:color="auto" w:fill="FFFFFF"/>
        <w:tabs>
          <w:tab w:val="left" w:pos="2085"/>
        </w:tabs>
        <w:autoSpaceDE w:val="0"/>
        <w:autoSpaceDN w:val="0"/>
        <w:adjustRightInd w:val="0"/>
        <w:spacing w:after="0" w:line="240" w:lineRule="auto"/>
        <w:jc w:val="center"/>
        <w:rPr>
          <w:rFonts w:ascii="Times New Roman" w:hAnsi="Times New Roman" w:cs="Times New Roman"/>
          <w:sz w:val="24"/>
          <w:szCs w:val="24"/>
        </w:rPr>
      </w:pPr>
      <w:r w:rsidRPr="004676EE">
        <w:rPr>
          <w:rFonts w:ascii="Times New Roman" w:hAnsi="Times New Roman" w:cs="Times New Roman"/>
          <w:color w:val="000000"/>
          <w:sz w:val="24"/>
          <w:szCs w:val="24"/>
        </w:rPr>
        <w:t>(</w:t>
      </w:r>
      <w:proofErr w:type="spellStart"/>
      <w:r w:rsidRPr="004676EE">
        <w:rPr>
          <w:rFonts w:ascii="Times New Roman" w:eastAsia="Times New Roman" w:hAnsi="Times New Roman" w:cs="Times New Roman"/>
          <w:color w:val="000000"/>
          <w:sz w:val="24"/>
          <w:szCs w:val="24"/>
        </w:rPr>
        <w:t>нёрэмими</w:t>
      </w:r>
      <w:proofErr w:type="spellEnd"/>
      <w:r w:rsidRPr="004676EE">
        <w:rPr>
          <w:rFonts w:ascii="Times New Roman" w:eastAsia="Times New Roman" w:hAnsi="Times New Roman" w:cs="Times New Roman"/>
          <w:color w:val="000000"/>
          <w:sz w:val="24"/>
          <w:szCs w:val="24"/>
        </w:rPr>
        <w:t>)</w:t>
      </w:r>
    </w:p>
    <w:p w:rsidR="00C332E0" w:rsidRPr="004676EE" w:rsidRDefault="00C332E0" w:rsidP="00C332E0">
      <w:pPr>
        <w:shd w:val="clear" w:color="auto" w:fill="FFFFFF"/>
        <w:autoSpaceDE w:val="0"/>
        <w:autoSpaceDN w:val="0"/>
        <w:adjustRightInd w:val="0"/>
        <w:spacing w:after="0" w:line="240" w:lineRule="auto"/>
        <w:rPr>
          <w:rFonts w:ascii="Times New Roman" w:hAnsi="Times New Roman" w:cs="Times New Roman"/>
          <w:sz w:val="24"/>
          <w:szCs w:val="24"/>
        </w:rPr>
      </w:pPr>
      <w:r w:rsidRPr="004676EE">
        <w:rPr>
          <w:rFonts w:ascii="Times New Roman" w:eastAsia="Times New Roman" w:hAnsi="Times New Roman" w:cs="Times New Roman"/>
          <w:color w:val="000000"/>
          <w:sz w:val="24"/>
          <w:szCs w:val="24"/>
        </w:rPr>
        <w:t>Игра проводится летом на улице, зимой в помещении. Участвуют обычно девочки 6 — 12 лет. Количество игроков произвольное.</w:t>
      </w:r>
      <w:r w:rsidR="004676EE" w:rsidRPr="004676EE">
        <w:rPr>
          <w:rFonts w:ascii="Times New Roman" w:eastAsia="Times New Roman" w:hAnsi="Times New Roman" w:cs="Times New Roman"/>
          <w:i/>
          <w:iCs/>
          <w:color w:val="000000"/>
          <w:sz w:val="24"/>
          <w:szCs w:val="24"/>
        </w:rPr>
        <w:t xml:space="preserve"> </w:t>
      </w:r>
      <w:r w:rsidR="004676EE" w:rsidRPr="004676EE">
        <w:rPr>
          <w:rFonts w:ascii="Times New Roman" w:eastAsia="Times New Roman" w:hAnsi="Times New Roman" w:cs="Times New Roman"/>
          <w:iCs/>
          <w:color w:val="000000"/>
          <w:sz w:val="24"/>
          <w:szCs w:val="24"/>
        </w:rPr>
        <w:t xml:space="preserve">Игра способствует развитию реакции, ловкости, координации движений.   </w:t>
      </w:r>
      <w:r w:rsidR="004676EE" w:rsidRPr="004676EE">
        <w:rPr>
          <w:rFonts w:ascii="Times New Roman" w:eastAsia="Times New Roman" w:hAnsi="Times New Roman" w:cs="Times New Roman"/>
          <w:color w:val="000000"/>
          <w:sz w:val="24"/>
          <w:szCs w:val="24"/>
        </w:rPr>
        <w:t xml:space="preserve"> </w:t>
      </w:r>
    </w:p>
    <w:p w:rsidR="00C332E0" w:rsidRDefault="004676EE" w:rsidP="00C332E0">
      <w:pPr>
        <w:shd w:val="clear" w:color="auto" w:fill="FFFFFF"/>
        <w:autoSpaceDE w:val="0"/>
        <w:autoSpaceDN w:val="0"/>
        <w:adjustRightInd w:val="0"/>
        <w:spacing w:after="0" w:line="240" w:lineRule="auto"/>
        <w:rPr>
          <w:rFonts w:ascii="Times New Roman" w:eastAsia="Times New Roman" w:hAnsi="Times New Roman" w:cs="Times New Roman"/>
          <w:color w:val="000000"/>
          <w:sz w:val="24"/>
          <w:szCs w:val="24"/>
        </w:rPr>
      </w:pPr>
      <w:r w:rsidRPr="0052246D">
        <w:rPr>
          <w:rFonts w:ascii="Times New Roman" w:hAnsi="Times New Roman" w:cs="Times New Roman"/>
          <w:b/>
          <w:bCs/>
          <w:sz w:val="24"/>
          <w:szCs w:val="24"/>
        </w:rPr>
        <w:t>Правила игры</w:t>
      </w:r>
      <w:r>
        <w:rPr>
          <w:rFonts w:ascii="Times New Roman" w:hAnsi="Times New Roman" w:cs="Times New Roman"/>
          <w:b/>
          <w:bCs/>
          <w:sz w:val="24"/>
          <w:szCs w:val="24"/>
        </w:rPr>
        <w:t>.</w:t>
      </w:r>
      <w:r w:rsidR="00C332E0" w:rsidRPr="004676EE">
        <w:rPr>
          <w:rFonts w:ascii="Times New Roman" w:eastAsia="Times New Roman" w:hAnsi="Times New Roman" w:cs="Times New Roman"/>
          <w:color w:val="000000"/>
          <w:sz w:val="24"/>
          <w:szCs w:val="24"/>
        </w:rPr>
        <w:t xml:space="preserve"> По желанию или по считалке выбирается водящий— « </w:t>
      </w:r>
      <w:proofErr w:type="gramStart"/>
      <w:r w:rsidR="00C332E0" w:rsidRPr="004676EE">
        <w:rPr>
          <w:rFonts w:ascii="Times New Roman" w:eastAsia="Times New Roman" w:hAnsi="Times New Roman" w:cs="Times New Roman"/>
          <w:color w:val="000000"/>
          <w:sz w:val="24"/>
          <w:szCs w:val="24"/>
        </w:rPr>
        <w:t>Бо</w:t>
      </w:r>
      <w:proofErr w:type="gramEnd"/>
      <w:r w:rsidR="00C332E0" w:rsidRPr="004676EE">
        <w:rPr>
          <w:rFonts w:ascii="Times New Roman" w:eastAsia="Times New Roman" w:hAnsi="Times New Roman" w:cs="Times New Roman"/>
          <w:color w:val="000000"/>
          <w:sz w:val="24"/>
          <w:szCs w:val="24"/>
        </w:rPr>
        <w:t xml:space="preserve">лотная женщина». Ей завязывают глаза платком, затем поворачивают вокруг себя три раза. После этого игроки разбегаются в разные стороны. Водящая ходит по площадке или по дому и старается схватить кого-либо из игроков, которые убегают или </w:t>
      </w:r>
      <w:proofErr w:type="spellStart"/>
      <w:r w:rsidR="00C332E0" w:rsidRPr="004676EE">
        <w:rPr>
          <w:rFonts w:ascii="Times New Roman" w:eastAsia="Times New Roman" w:hAnsi="Times New Roman" w:cs="Times New Roman"/>
          <w:color w:val="000000"/>
          <w:sz w:val="24"/>
          <w:szCs w:val="24"/>
        </w:rPr>
        <w:t>уворачиваются</w:t>
      </w:r>
      <w:proofErr w:type="spellEnd"/>
      <w:r w:rsidR="00C332E0" w:rsidRPr="004676EE">
        <w:rPr>
          <w:rFonts w:ascii="Times New Roman" w:eastAsia="Times New Roman" w:hAnsi="Times New Roman" w:cs="Times New Roman"/>
          <w:color w:val="000000"/>
          <w:sz w:val="24"/>
          <w:szCs w:val="24"/>
        </w:rPr>
        <w:t xml:space="preserve"> от нее. Игроки могут и обманывать «Болотную женщину», подставляя вместо себя свою одежду или другие предметы. Если игрок пойман водящей, то он становится «Болотной женщиной». В конце игры определяются наиболее ловкие </w:t>
      </w:r>
      <w:proofErr w:type="gramStart"/>
      <w:r w:rsidR="00C332E0" w:rsidRPr="004676EE">
        <w:rPr>
          <w:rFonts w:ascii="Times New Roman" w:eastAsia="Times New Roman" w:hAnsi="Times New Roman" w:cs="Times New Roman"/>
          <w:color w:val="000000"/>
          <w:sz w:val="24"/>
          <w:szCs w:val="24"/>
        </w:rPr>
        <w:t>игроки</w:t>
      </w:r>
      <w:proofErr w:type="gramEnd"/>
      <w:r w:rsidR="00C332E0" w:rsidRPr="004676EE">
        <w:rPr>
          <w:rFonts w:ascii="Times New Roman" w:eastAsia="Times New Roman" w:hAnsi="Times New Roman" w:cs="Times New Roman"/>
          <w:color w:val="000000"/>
          <w:sz w:val="24"/>
          <w:szCs w:val="24"/>
        </w:rPr>
        <w:t xml:space="preserve"> как среди водящих, так и среди тех, кто не был пойман «Болотной женщиной».</w:t>
      </w:r>
    </w:p>
    <w:p w:rsidR="004676EE" w:rsidRPr="004676EE" w:rsidRDefault="004676EE" w:rsidP="004676EE">
      <w:pPr>
        <w:shd w:val="clear" w:color="auto" w:fill="FFFFFF"/>
        <w:autoSpaceDE w:val="0"/>
        <w:autoSpaceDN w:val="0"/>
        <w:adjustRightInd w:val="0"/>
        <w:spacing w:after="0" w:line="240" w:lineRule="auto"/>
        <w:jc w:val="center"/>
        <w:rPr>
          <w:rFonts w:ascii="Arial" w:hAnsi="Arial" w:cs="Arial"/>
          <w:b/>
          <w:i/>
          <w:sz w:val="24"/>
          <w:szCs w:val="24"/>
        </w:rPr>
      </w:pPr>
      <w:r>
        <w:rPr>
          <w:rFonts w:ascii="Times New Roman" w:eastAsia="Times New Roman" w:hAnsi="Times New Roman" w:cs="Times New Roman"/>
          <w:b/>
          <w:i/>
          <w:color w:val="000000"/>
          <w:sz w:val="24"/>
          <w:szCs w:val="24"/>
        </w:rPr>
        <w:t>«</w:t>
      </w:r>
      <w:r w:rsidRPr="004676EE">
        <w:rPr>
          <w:rFonts w:ascii="Times New Roman" w:eastAsia="Times New Roman" w:hAnsi="Times New Roman" w:cs="Times New Roman"/>
          <w:b/>
          <w:i/>
          <w:color w:val="000000"/>
          <w:sz w:val="24"/>
          <w:szCs w:val="24"/>
        </w:rPr>
        <w:t>Медведь и ягодники</w:t>
      </w:r>
      <w:r>
        <w:rPr>
          <w:rFonts w:ascii="Times New Roman" w:eastAsia="Times New Roman" w:hAnsi="Times New Roman" w:cs="Times New Roman"/>
          <w:b/>
          <w:i/>
          <w:color w:val="000000"/>
          <w:sz w:val="24"/>
          <w:szCs w:val="24"/>
        </w:rPr>
        <w:t>»</w:t>
      </w:r>
    </w:p>
    <w:p w:rsidR="004676EE" w:rsidRPr="004676EE" w:rsidRDefault="004676EE" w:rsidP="004676EE">
      <w:pPr>
        <w:shd w:val="clear" w:color="auto" w:fill="FFFFFF"/>
        <w:autoSpaceDE w:val="0"/>
        <w:autoSpaceDN w:val="0"/>
        <w:adjustRightInd w:val="0"/>
        <w:spacing w:after="0" w:line="240" w:lineRule="auto"/>
        <w:jc w:val="center"/>
        <w:rPr>
          <w:rFonts w:ascii="Arial" w:hAnsi="Arial" w:cs="Arial"/>
          <w:sz w:val="24"/>
          <w:szCs w:val="24"/>
        </w:rPr>
      </w:pPr>
      <w:r w:rsidRPr="004676EE">
        <w:rPr>
          <w:rFonts w:ascii="Times New Roman" w:hAnsi="Times New Roman" w:cs="Times New Roman"/>
          <w:color w:val="000000"/>
          <w:sz w:val="24"/>
          <w:szCs w:val="24"/>
        </w:rPr>
        <w:t>(</w:t>
      </w:r>
      <w:proofErr w:type="spellStart"/>
      <w:r w:rsidRPr="004676EE">
        <w:rPr>
          <w:rFonts w:ascii="Times New Roman" w:eastAsia="Times New Roman" w:hAnsi="Times New Roman" w:cs="Times New Roman"/>
          <w:color w:val="000000"/>
          <w:sz w:val="24"/>
          <w:szCs w:val="24"/>
        </w:rPr>
        <w:t>пупи</w:t>
      </w:r>
      <w:proofErr w:type="spellEnd"/>
      <w:r w:rsidRPr="004676EE">
        <w:rPr>
          <w:rFonts w:ascii="Times New Roman" w:eastAsia="Times New Roman" w:hAnsi="Times New Roman" w:cs="Times New Roman"/>
          <w:color w:val="000000"/>
          <w:sz w:val="24"/>
          <w:szCs w:val="24"/>
        </w:rPr>
        <w:t xml:space="preserve"> </w:t>
      </w:r>
      <w:proofErr w:type="spellStart"/>
      <w:r w:rsidRPr="004676EE">
        <w:rPr>
          <w:rFonts w:ascii="Times New Roman" w:eastAsia="Times New Roman" w:hAnsi="Times New Roman" w:cs="Times New Roman"/>
          <w:color w:val="000000"/>
          <w:sz w:val="24"/>
          <w:szCs w:val="24"/>
        </w:rPr>
        <w:t>панэ</w:t>
      </w:r>
      <w:proofErr w:type="spellEnd"/>
      <w:r w:rsidRPr="004676EE">
        <w:rPr>
          <w:rFonts w:ascii="Times New Roman" w:eastAsia="Times New Roman" w:hAnsi="Times New Roman" w:cs="Times New Roman"/>
          <w:color w:val="000000"/>
          <w:sz w:val="24"/>
          <w:szCs w:val="24"/>
        </w:rPr>
        <w:t xml:space="preserve"> </w:t>
      </w:r>
      <w:proofErr w:type="spellStart"/>
      <w:r w:rsidRPr="004676EE">
        <w:rPr>
          <w:rFonts w:ascii="Times New Roman" w:eastAsia="Times New Roman" w:hAnsi="Times New Roman" w:cs="Times New Roman"/>
          <w:color w:val="000000"/>
          <w:sz w:val="24"/>
          <w:szCs w:val="24"/>
        </w:rPr>
        <w:t>воньтье</w:t>
      </w:r>
      <w:proofErr w:type="spellEnd"/>
      <w:r w:rsidRPr="004676EE">
        <w:rPr>
          <w:rFonts w:ascii="Times New Roman" w:eastAsia="Times New Roman" w:hAnsi="Times New Roman" w:cs="Times New Roman"/>
          <w:color w:val="000000"/>
          <w:sz w:val="24"/>
          <w:szCs w:val="24"/>
        </w:rPr>
        <w:t xml:space="preserve"> </w:t>
      </w:r>
      <w:proofErr w:type="spellStart"/>
      <w:r w:rsidRPr="004676EE">
        <w:rPr>
          <w:rFonts w:ascii="Times New Roman" w:eastAsia="Times New Roman" w:hAnsi="Times New Roman" w:cs="Times New Roman"/>
          <w:color w:val="000000"/>
          <w:sz w:val="24"/>
          <w:szCs w:val="24"/>
        </w:rPr>
        <w:t>ях</w:t>
      </w:r>
      <w:proofErr w:type="spellEnd"/>
      <w:r w:rsidRPr="004676EE">
        <w:rPr>
          <w:rFonts w:ascii="Times New Roman" w:eastAsia="Times New Roman" w:hAnsi="Times New Roman" w:cs="Times New Roman"/>
          <w:color w:val="000000"/>
          <w:sz w:val="24"/>
          <w:szCs w:val="24"/>
        </w:rPr>
        <w:t>)</w:t>
      </w:r>
    </w:p>
    <w:p w:rsidR="004676EE" w:rsidRPr="004676EE" w:rsidRDefault="004676EE" w:rsidP="004676EE">
      <w:pPr>
        <w:shd w:val="clear" w:color="auto" w:fill="FFFFFF"/>
        <w:autoSpaceDE w:val="0"/>
        <w:autoSpaceDN w:val="0"/>
        <w:adjustRightInd w:val="0"/>
        <w:spacing w:after="0" w:line="240" w:lineRule="auto"/>
        <w:jc w:val="both"/>
        <w:rPr>
          <w:rFonts w:ascii="Arial" w:hAnsi="Arial" w:cs="Arial"/>
          <w:sz w:val="24"/>
          <w:szCs w:val="24"/>
        </w:rPr>
      </w:pPr>
      <w:r w:rsidRPr="004676EE">
        <w:rPr>
          <w:rFonts w:ascii="Times New Roman" w:eastAsia="Times New Roman" w:hAnsi="Times New Roman" w:cs="Times New Roman"/>
          <w:color w:val="000000"/>
          <w:sz w:val="24"/>
          <w:szCs w:val="24"/>
        </w:rPr>
        <w:t>В игре участвовали мальчики и девочки. Она обычно проводилась на песчаном берегу реки. Для игры очерчивали на песке игровую площадку прямоугольной формы, с длиной примерно 15 м и шириной - 7-10 м.</w:t>
      </w:r>
      <w:r>
        <w:rPr>
          <w:rFonts w:ascii="Arial" w:hAnsi="Arial" w:cs="Arial"/>
          <w:sz w:val="24"/>
          <w:szCs w:val="24"/>
        </w:rPr>
        <w:t xml:space="preserve"> </w:t>
      </w:r>
      <w:r w:rsidRPr="004676EE">
        <w:rPr>
          <w:rFonts w:ascii="Times New Roman" w:eastAsia="Times New Roman" w:hAnsi="Times New Roman" w:cs="Times New Roman"/>
          <w:iCs/>
          <w:color w:val="000000"/>
          <w:sz w:val="24"/>
          <w:szCs w:val="24"/>
        </w:rPr>
        <w:t>Игра   вырабатывала   быстроту реакции,   ловкость;   она   воспитывала   смелость   и решительность.</w:t>
      </w:r>
      <w:r w:rsidRPr="004676EE">
        <w:rPr>
          <w:rFonts w:ascii="Arial" w:eastAsia="Times New Roman" w:hAnsi="Times New Roman" w:cs="Arial"/>
          <w:i/>
          <w:iCs/>
          <w:color w:val="000000"/>
          <w:sz w:val="24"/>
          <w:szCs w:val="24"/>
        </w:rPr>
        <w:t xml:space="preserve">                                                </w:t>
      </w:r>
    </w:p>
    <w:p w:rsidR="004676EE" w:rsidRPr="004676EE" w:rsidRDefault="004676EE" w:rsidP="004676EE">
      <w:pPr>
        <w:shd w:val="clear" w:color="auto" w:fill="FFFFFF"/>
        <w:autoSpaceDE w:val="0"/>
        <w:autoSpaceDN w:val="0"/>
        <w:adjustRightInd w:val="0"/>
        <w:spacing w:after="0" w:line="240" w:lineRule="auto"/>
        <w:jc w:val="both"/>
        <w:rPr>
          <w:rFonts w:ascii="Arial" w:hAnsi="Arial" w:cs="Arial"/>
          <w:sz w:val="24"/>
          <w:szCs w:val="24"/>
        </w:rPr>
      </w:pPr>
      <w:r w:rsidRPr="0052246D">
        <w:rPr>
          <w:rFonts w:ascii="Times New Roman" w:hAnsi="Times New Roman" w:cs="Times New Roman"/>
          <w:b/>
          <w:bCs/>
          <w:sz w:val="24"/>
          <w:szCs w:val="24"/>
        </w:rPr>
        <w:t>Правила игры</w:t>
      </w:r>
      <w:r>
        <w:rPr>
          <w:rFonts w:ascii="Times New Roman" w:hAnsi="Times New Roman" w:cs="Times New Roman"/>
          <w:b/>
          <w:bCs/>
          <w:sz w:val="24"/>
          <w:szCs w:val="24"/>
        </w:rPr>
        <w:t>.</w:t>
      </w:r>
      <w:r w:rsidRPr="004676EE">
        <w:rPr>
          <w:rFonts w:ascii="Times New Roman" w:eastAsia="Times New Roman" w:hAnsi="Times New Roman" w:cs="Times New Roman"/>
          <w:color w:val="000000"/>
          <w:sz w:val="24"/>
          <w:szCs w:val="24"/>
        </w:rPr>
        <w:t xml:space="preserve"> В центре площадки проводили линии, разделяющую ее на две половины. На одной половине площадки сидел "медведь" - водящий, которого выбирали с помощью считалки в начале игры. Остальные дети, "</w:t>
      </w:r>
      <w:proofErr w:type="spellStart"/>
      <w:proofErr w:type="gramStart"/>
      <w:r w:rsidRPr="004676EE">
        <w:rPr>
          <w:rFonts w:ascii="Times New Roman" w:eastAsia="Times New Roman" w:hAnsi="Times New Roman" w:cs="Times New Roman"/>
          <w:color w:val="000000"/>
          <w:sz w:val="24"/>
          <w:szCs w:val="24"/>
        </w:rPr>
        <w:t>ягодник'и</w:t>
      </w:r>
      <w:proofErr w:type="spellEnd"/>
      <w:proofErr w:type="gramEnd"/>
      <w:r w:rsidRPr="004676EE">
        <w:rPr>
          <w:rFonts w:ascii="Times New Roman" w:eastAsia="Times New Roman" w:hAnsi="Times New Roman" w:cs="Times New Roman"/>
          <w:color w:val="000000"/>
          <w:sz w:val="24"/>
          <w:szCs w:val="24"/>
        </w:rPr>
        <w:t xml:space="preserve">", заходили на половину "медведя" и изображали сбор ягод, собирая камешки, ракушки и т.п. "Медведь" должен был неожиданно вскочить и схватить кого-либо из игроков </w:t>
      </w:r>
      <w:proofErr w:type="gramStart"/>
      <w:r w:rsidRPr="004676EE">
        <w:rPr>
          <w:rFonts w:ascii="Times New Roman" w:eastAsia="Times New Roman" w:hAnsi="Times New Roman" w:cs="Times New Roman"/>
          <w:color w:val="000000"/>
          <w:sz w:val="24"/>
          <w:szCs w:val="24"/>
        </w:rPr>
        <w:t>-"</w:t>
      </w:r>
      <w:proofErr w:type="gramEnd"/>
      <w:r w:rsidRPr="004676EE">
        <w:rPr>
          <w:rFonts w:ascii="Times New Roman" w:eastAsia="Times New Roman" w:hAnsi="Times New Roman" w:cs="Times New Roman"/>
          <w:color w:val="000000"/>
          <w:sz w:val="24"/>
          <w:szCs w:val="24"/>
        </w:rPr>
        <w:t>ягодников". Те в свою очередь, старались увернуться от него и убежать за среднюю линию на свою половину площадки. Если водящему удавалось поймать одного из игроков, они менялись ролями: пойманный игрок становился "медведем" - водящим, а водящий — "ягодником". Если же водящему не удавалось поймать никого из игроков, то он снова садился на свое место /на своей половине площадки/, а "ягодники" опять начинали "собирать ягоды", и игра возобновлялась.</w:t>
      </w:r>
    </w:p>
    <w:p w:rsidR="00235D53" w:rsidRPr="00235D53" w:rsidRDefault="00235D53" w:rsidP="00235D53">
      <w:pPr>
        <w:shd w:val="clear" w:color="auto" w:fill="FFFFFF"/>
        <w:autoSpaceDE w:val="0"/>
        <w:autoSpaceDN w:val="0"/>
        <w:adjustRightInd w:val="0"/>
        <w:spacing w:after="0" w:line="240" w:lineRule="auto"/>
        <w:jc w:val="center"/>
        <w:rPr>
          <w:rFonts w:ascii="Arial" w:hAnsi="Arial" w:cs="Arial"/>
          <w:i/>
          <w:sz w:val="24"/>
          <w:szCs w:val="24"/>
        </w:rPr>
      </w:pPr>
      <w:r w:rsidRPr="00235D53">
        <w:rPr>
          <w:rFonts w:ascii="Times New Roman" w:eastAsia="Times New Roman" w:hAnsi="Times New Roman" w:cs="Times New Roman"/>
          <w:b/>
          <w:bCs/>
          <w:i/>
          <w:color w:val="000000"/>
          <w:sz w:val="24"/>
          <w:szCs w:val="24"/>
        </w:rPr>
        <w:t>«Прыгуны и бегуны»</w:t>
      </w:r>
    </w:p>
    <w:p w:rsidR="00235D53" w:rsidRDefault="00235D53" w:rsidP="00235D53">
      <w:pPr>
        <w:shd w:val="clear" w:color="auto" w:fill="FFFFFF"/>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сонарта</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сюрберта</w:t>
      </w:r>
      <w:proofErr w:type="spellEnd"/>
      <w:r>
        <w:rPr>
          <w:rFonts w:ascii="Times New Roman" w:eastAsia="Times New Roman" w:hAnsi="Times New Roman" w:cs="Times New Roman"/>
          <w:color w:val="000000"/>
          <w:sz w:val="24"/>
          <w:szCs w:val="24"/>
        </w:rPr>
        <w:t>)</w:t>
      </w:r>
    </w:p>
    <w:p w:rsidR="00235D53" w:rsidRPr="00235D53" w:rsidRDefault="00235D53" w:rsidP="00235D53">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52246D">
        <w:rPr>
          <w:rFonts w:ascii="Times New Roman" w:hAnsi="Times New Roman" w:cs="Times New Roman"/>
          <w:b/>
          <w:bCs/>
          <w:sz w:val="24"/>
          <w:szCs w:val="24"/>
        </w:rPr>
        <w:t>Правила игры</w:t>
      </w:r>
      <w:r>
        <w:rPr>
          <w:rFonts w:ascii="Times New Roman" w:hAnsi="Times New Roman" w:cs="Times New Roman"/>
          <w:b/>
          <w:bCs/>
          <w:sz w:val="24"/>
          <w:szCs w:val="24"/>
        </w:rPr>
        <w:t>.</w:t>
      </w:r>
      <w:r w:rsidRPr="004676EE">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Все играющие делятся на две команды и выбирают себе капитанов. Договариваются между собой, чья команда является прыгунами, а которая - бегунами. Все бегуны разбегаются по площадке, а прыгуны размещаются у себя "дома" на линии площадки в шеренге вдоль рядов, капитан прыгунов посылает одного игрока в поле, он прыгает на одной ноге, ловит бегунов, передвигающихся на двух ногах, Через 15-20 секунд капитан меняет прыгуна. Пойманные бегуны находятся в плену, за линией "дома", пока не закончится игра</w:t>
      </w:r>
      <w:r w:rsidRPr="00235D53">
        <w:rPr>
          <w:rFonts w:ascii="Times New Roman" w:eastAsia="Times New Roman" w:hAnsi="Times New Roman" w:cs="Times New Roman"/>
          <w:color w:val="000000"/>
          <w:sz w:val="24"/>
          <w:szCs w:val="24"/>
        </w:rPr>
        <w:t xml:space="preserve">.  </w:t>
      </w:r>
      <w:r w:rsidRPr="00235D53">
        <w:rPr>
          <w:rFonts w:ascii="Times New Roman" w:hAnsi="Times New Roman" w:cs="Times New Roman"/>
          <w:color w:val="000000"/>
          <w:sz w:val="24"/>
          <w:szCs w:val="24"/>
        </w:rPr>
        <w:t xml:space="preserve">Игра заканчивается после того, как все бегуны будут пойманы. Потом команды меняются местами. Побеждает команда, сумевшая за более короткое время переловить </w:t>
      </w:r>
      <w:r>
        <w:rPr>
          <w:rFonts w:ascii="Times New Roman" w:hAnsi="Times New Roman" w:cs="Times New Roman"/>
          <w:color w:val="000000"/>
          <w:sz w:val="24"/>
          <w:szCs w:val="24"/>
        </w:rPr>
        <w:t xml:space="preserve"> </w:t>
      </w:r>
      <w:r w:rsidRPr="00235D53">
        <w:rPr>
          <w:rFonts w:ascii="Times New Roman" w:hAnsi="Times New Roman" w:cs="Times New Roman"/>
          <w:color w:val="000000"/>
          <w:sz w:val="24"/>
          <w:szCs w:val="24"/>
        </w:rPr>
        <w:t>бегунов.</w:t>
      </w:r>
    </w:p>
    <w:p w:rsidR="004676EE" w:rsidRPr="004676EE" w:rsidRDefault="004676EE" w:rsidP="004676EE">
      <w:pPr>
        <w:shd w:val="clear" w:color="auto" w:fill="FFFFFF"/>
        <w:autoSpaceDE w:val="0"/>
        <w:autoSpaceDN w:val="0"/>
        <w:adjustRightInd w:val="0"/>
        <w:spacing w:after="0" w:line="240" w:lineRule="auto"/>
        <w:jc w:val="both"/>
        <w:rPr>
          <w:rFonts w:ascii="Times New Roman" w:hAnsi="Times New Roman" w:cs="Times New Roman"/>
          <w:sz w:val="24"/>
          <w:szCs w:val="24"/>
        </w:rPr>
      </w:pPr>
    </w:p>
    <w:p w:rsidR="000F051E" w:rsidRPr="004676EE" w:rsidRDefault="000F051E" w:rsidP="004676EE">
      <w:pPr>
        <w:pStyle w:val="a4"/>
        <w:spacing w:before="0" w:beforeAutospacing="0" w:after="0" w:afterAutospacing="0"/>
        <w:jc w:val="both"/>
      </w:pPr>
    </w:p>
    <w:p w:rsidR="00F327E1" w:rsidRDefault="00F327E1" w:rsidP="004676EE">
      <w:pPr>
        <w:spacing w:after="0" w:line="240" w:lineRule="auto"/>
        <w:jc w:val="both"/>
        <w:rPr>
          <w:rFonts w:ascii="Times New Roman" w:hAnsi="Times New Roman" w:cs="Times New Roman"/>
          <w:b/>
          <w:sz w:val="24"/>
          <w:szCs w:val="24"/>
        </w:rPr>
      </w:pPr>
    </w:p>
    <w:p w:rsidR="00196FD8" w:rsidRDefault="00196FD8" w:rsidP="002333BE">
      <w:pPr>
        <w:spacing w:after="0" w:line="240" w:lineRule="auto"/>
        <w:jc w:val="right"/>
        <w:rPr>
          <w:rFonts w:ascii="Times New Roman" w:hAnsi="Times New Roman" w:cs="Times New Roman"/>
          <w:b/>
          <w:sz w:val="24"/>
          <w:szCs w:val="24"/>
        </w:rPr>
      </w:pPr>
    </w:p>
    <w:p w:rsidR="002333BE" w:rsidRDefault="002333BE" w:rsidP="002333B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№2</w:t>
      </w:r>
    </w:p>
    <w:p w:rsidR="002333BE" w:rsidRDefault="002A6DE6" w:rsidP="004676E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64B20">
        <w:rPr>
          <w:rFonts w:ascii="Times New Roman" w:hAnsi="Times New Roman" w:cs="Times New Roman"/>
          <w:sz w:val="24"/>
          <w:szCs w:val="24"/>
        </w:rPr>
        <w:t xml:space="preserve"> </w:t>
      </w:r>
    </w:p>
    <w:p w:rsidR="002A6DE6" w:rsidRPr="002A6DE6" w:rsidRDefault="002A6DE6" w:rsidP="002A6DE6">
      <w:pPr>
        <w:spacing w:after="0" w:line="360" w:lineRule="auto"/>
        <w:jc w:val="center"/>
        <w:rPr>
          <w:rFonts w:ascii="Times New Roman" w:hAnsi="Times New Roman" w:cs="Times New Roman"/>
          <w:b/>
          <w:i/>
          <w:sz w:val="24"/>
          <w:szCs w:val="24"/>
        </w:rPr>
      </w:pPr>
      <w:r w:rsidRPr="002A6DE6">
        <w:rPr>
          <w:rFonts w:ascii="Times New Roman" w:hAnsi="Times New Roman" w:cs="Times New Roman"/>
          <w:b/>
          <w:i/>
          <w:color w:val="0F243E" w:themeColor="text2" w:themeShade="80"/>
          <w:sz w:val="28"/>
          <w:szCs w:val="28"/>
        </w:rPr>
        <w:t>Играют ли дети в подвижные игр</w:t>
      </w:r>
      <w:r w:rsidR="009C5935">
        <w:rPr>
          <w:rFonts w:ascii="Times New Roman" w:hAnsi="Times New Roman" w:cs="Times New Roman"/>
          <w:b/>
          <w:i/>
          <w:color w:val="0F243E" w:themeColor="text2" w:themeShade="80"/>
          <w:sz w:val="28"/>
          <w:szCs w:val="28"/>
        </w:rPr>
        <w:t>ы?</w:t>
      </w:r>
      <w:r w:rsidR="000D725D" w:rsidRPr="002A6DE6">
        <w:rPr>
          <w:rFonts w:ascii="Times New Roman" w:hAnsi="Times New Roman" w:cs="Times New Roman"/>
          <w:b/>
          <w:i/>
          <w:noProof/>
          <w:sz w:val="24"/>
          <w:szCs w:val="24"/>
        </w:rPr>
        <w:drawing>
          <wp:inline distT="0" distB="0" distL="0" distR="0">
            <wp:extent cx="5324475" cy="200025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0D725D">
        <w:rPr>
          <w:rFonts w:ascii="Times New Roman" w:hAnsi="Times New Roman" w:cs="Times New Roman"/>
          <w:b/>
          <w:i/>
          <w:color w:val="0F243E" w:themeColor="text2" w:themeShade="80"/>
          <w:sz w:val="28"/>
          <w:szCs w:val="28"/>
        </w:rPr>
        <w:t xml:space="preserve"> </w:t>
      </w:r>
      <w:r w:rsidRPr="002A6DE6">
        <w:rPr>
          <w:rFonts w:ascii="Times New Roman" w:hAnsi="Times New Roman" w:cs="Times New Roman"/>
          <w:b/>
          <w:sz w:val="24"/>
          <w:szCs w:val="24"/>
        </w:rPr>
        <w:t xml:space="preserve"> </w:t>
      </w:r>
    </w:p>
    <w:p w:rsidR="002333BE" w:rsidRDefault="002A6DE6" w:rsidP="002A6DE6">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 xml:space="preserve">Популярные </w:t>
      </w:r>
      <w:r w:rsidRPr="002A6DE6">
        <w:rPr>
          <w:rFonts w:ascii="Times New Roman" w:hAnsi="Times New Roman" w:cs="Times New Roman"/>
          <w:b/>
          <w:i/>
          <w:color w:val="0F243E" w:themeColor="text2" w:themeShade="80"/>
          <w:sz w:val="28"/>
          <w:szCs w:val="28"/>
        </w:rPr>
        <w:t xml:space="preserve"> подвижные игры</w:t>
      </w:r>
      <w:r>
        <w:rPr>
          <w:rFonts w:ascii="Times New Roman" w:hAnsi="Times New Roman" w:cs="Times New Roman"/>
          <w:b/>
          <w:i/>
          <w:color w:val="0F243E" w:themeColor="text2" w:themeShade="80"/>
          <w:sz w:val="28"/>
          <w:szCs w:val="28"/>
        </w:rPr>
        <w:t xml:space="preserve"> современных детей.</w:t>
      </w:r>
    </w:p>
    <w:p w:rsidR="002A6DE6" w:rsidRDefault="002A6DE6" w:rsidP="002A6DE6">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476875" cy="28575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82CF1" w:rsidRDefault="00C82CF1" w:rsidP="00AD71DF">
      <w:pPr>
        <w:spacing w:after="0" w:line="240" w:lineRule="auto"/>
        <w:rPr>
          <w:rFonts w:ascii="Times New Roman" w:hAnsi="Times New Roman" w:cs="Times New Roman"/>
          <w:b/>
          <w:sz w:val="24"/>
          <w:szCs w:val="24"/>
        </w:rPr>
      </w:pPr>
    </w:p>
    <w:p w:rsidR="00C82CF1" w:rsidRDefault="00C82CF1" w:rsidP="002A6DE6">
      <w:pPr>
        <w:spacing w:after="0" w:line="240" w:lineRule="auto"/>
        <w:jc w:val="center"/>
        <w:rPr>
          <w:rFonts w:ascii="Times New Roman" w:hAnsi="Times New Roman" w:cs="Times New Roman"/>
          <w:b/>
          <w:i/>
          <w:color w:val="002060"/>
          <w:sz w:val="28"/>
          <w:szCs w:val="28"/>
        </w:rPr>
      </w:pPr>
      <w:r w:rsidRPr="009C5935">
        <w:rPr>
          <w:rFonts w:ascii="Times New Roman" w:hAnsi="Times New Roman" w:cs="Times New Roman"/>
          <w:b/>
          <w:i/>
          <w:color w:val="0F243E" w:themeColor="text2" w:themeShade="80"/>
          <w:sz w:val="28"/>
          <w:szCs w:val="28"/>
        </w:rPr>
        <w:t>Игровая активность</w:t>
      </w:r>
      <w:r w:rsidR="00AD71DF" w:rsidRPr="009C5935">
        <w:rPr>
          <w:rFonts w:ascii="Times New Roman" w:hAnsi="Times New Roman" w:cs="Times New Roman"/>
          <w:b/>
          <w:i/>
          <w:color w:val="0F243E" w:themeColor="text2" w:themeShade="80"/>
          <w:sz w:val="28"/>
          <w:szCs w:val="28"/>
        </w:rPr>
        <w:t xml:space="preserve"> детей</w:t>
      </w:r>
      <w:r w:rsidR="00AD71DF">
        <w:rPr>
          <w:rFonts w:ascii="Times New Roman" w:hAnsi="Times New Roman" w:cs="Times New Roman"/>
          <w:b/>
          <w:i/>
          <w:color w:val="002060"/>
          <w:sz w:val="28"/>
          <w:szCs w:val="28"/>
        </w:rPr>
        <w:t>.</w:t>
      </w:r>
      <w:r w:rsidR="00AD71DF">
        <w:rPr>
          <w:rFonts w:ascii="Times New Roman" w:hAnsi="Times New Roman" w:cs="Times New Roman"/>
          <w:b/>
          <w:noProof/>
          <w:sz w:val="24"/>
          <w:szCs w:val="24"/>
        </w:rPr>
        <w:drawing>
          <wp:inline distT="0" distB="0" distL="0" distR="0">
            <wp:extent cx="5124450" cy="2562225"/>
            <wp:effectExtent l="0" t="0" r="0" b="0"/>
            <wp:docPr id="1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rFonts w:ascii="Times New Roman" w:hAnsi="Times New Roman" w:cs="Times New Roman"/>
          <w:b/>
          <w:i/>
          <w:color w:val="002060"/>
          <w:sz w:val="28"/>
          <w:szCs w:val="28"/>
        </w:rPr>
        <w:t xml:space="preserve"> </w:t>
      </w:r>
    </w:p>
    <w:p w:rsidR="00C82CF1" w:rsidRDefault="00C82CF1" w:rsidP="002A6DE6">
      <w:pPr>
        <w:spacing w:after="0" w:line="240" w:lineRule="auto"/>
        <w:jc w:val="center"/>
        <w:rPr>
          <w:rFonts w:ascii="Times New Roman" w:hAnsi="Times New Roman" w:cs="Times New Roman"/>
          <w:b/>
          <w:sz w:val="24"/>
          <w:szCs w:val="24"/>
        </w:rPr>
      </w:pPr>
    </w:p>
    <w:p w:rsidR="000D725D" w:rsidRPr="00AD71DF" w:rsidRDefault="000D725D" w:rsidP="00AD71DF">
      <w:pPr>
        <w:spacing w:after="0" w:line="240" w:lineRule="auto"/>
        <w:jc w:val="center"/>
        <w:rPr>
          <w:rFonts w:ascii="Times New Roman" w:hAnsi="Times New Roman" w:cs="Times New Roman"/>
          <w:b/>
          <w:sz w:val="24"/>
          <w:szCs w:val="24"/>
        </w:rPr>
      </w:pPr>
    </w:p>
    <w:p w:rsidR="00C82CF1" w:rsidRDefault="00775CDA" w:rsidP="00AD71DF">
      <w:pPr>
        <w:spacing w:after="0" w:line="240" w:lineRule="auto"/>
        <w:jc w:val="center"/>
        <w:rPr>
          <w:rFonts w:ascii="Times New Roman" w:hAnsi="Times New Roman" w:cs="Times New Roman"/>
          <w:b/>
          <w:i/>
          <w:color w:val="002060"/>
          <w:sz w:val="28"/>
          <w:szCs w:val="28"/>
        </w:rPr>
      </w:pPr>
      <w:r>
        <w:rPr>
          <w:rFonts w:ascii="Times New Roman" w:hAnsi="Times New Roman" w:cs="Times New Roman"/>
          <w:b/>
          <w:i/>
          <w:color w:val="0F243E" w:themeColor="text2" w:themeShade="80"/>
          <w:sz w:val="28"/>
          <w:szCs w:val="28"/>
        </w:rPr>
        <w:lastRenderedPageBreak/>
        <w:t>Игры, в которые чаще играют дети</w:t>
      </w:r>
      <w:r w:rsidR="00AE69B1" w:rsidRPr="00AE69B1">
        <w:rPr>
          <w:rFonts w:ascii="Times New Roman" w:hAnsi="Times New Roman" w:cs="Times New Roman"/>
          <w:b/>
          <w:i/>
          <w:color w:val="002060"/>
          <w:sz w:val="28"/>
          <w:szCs w:val="28"/>
        </w:rPr>
        <w:t>.</w:t>
      </w:r>
    </w:p>
    <w:p w:rsidR="00AD71DF" w:rsidRPr="00AD71DF" w:rsidRDefault="00AE69B1" w:rsidP="00AD71DF">
      <w:pPr>
        <w:spacing w:after="0" w:line="240" w:lineRule="auto"/>
        <w:jc w:val="center"/>
        <w:rPr>
          <w:rFonts w:ascii="Times New Roman" w:hAnsi="Times New Roman" w:cs="Times New Roman"/>
          <w:b/>
          <w:i/>
          <w:color w:val="002060"/>
          <w:sz w:val="28"/>
          <w:szCs w:val="28"/>
        </w:rPr>
      </w:pPr>
      <w:r>
        <w:rPr>
          <w:rFonts w:ascii="Times New Roman" w:hAnsi="Times New Roman" w:cs="Times New Roman"/>
          <w:b/>
          <w:i/>
          <w:noProof/>
          <w:color w:val="002060"/>
          <w:sz w:val="28"/>
          <w:szCs w:val="28"/>
        </w:rPr>
        <w:drawing>
          <wp:inline distT="0" distB="0" distL="0" distR="0">
            <wp:extent cx="5153025" cy="2905125"/>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1B209B" w:rsidRDefault="001B209B" w:rsidP="002A6DE6">
      <w:pPr>
        <w:spacing w:after="0" w:line="240" w:lineRule="auto"/>
        <w:jc w:val="center"/>
        <w:rPr>
          <w:rFonts w:ascii="Times New Roman" w:hAnsi="Times New Roman" w:cs="Times New Roman"/>
          <w:b/>
          <w:i/>
          <w:color w:val="0F243E" w:themeColor="text2" w:themeShade="80"/>
          <w:sz w:val="28"/>
          <w:szCs w:val="28"/>
        </w:rPr>
      </w:pPr>
    </w:p>
    <w:p w:rsidR="00AE69B1" w:rsidRDefault="000D725D" w:rsidP="002A6DE6">
      <w:pPr>
        <w:spacing w:after="0" w:line="240" w:lineRule="auto"/>
        <w:jc w:val="center"/>
        <w:rPr>
          <w:rFonts w:ascii="Times New Roman" w:hAnsi="Times New Roman" w:cs="Times New Roman"/>
          <w:b/>
          <w:sz w:val="24"/>
          <w:szCs w:val="24"/>
        </w:rPr>
      </w:pPr>
      <w:r>
        <w:rPr>
          <w:rFonts w:ascii="Times New Roman" w:hAnsi="Times New Roman" w:cs="Times New Roman"/>
          <w:b/>
          <w:i/>
          <w:color w:val="0F243E" w:themeColor="text2" w:themeShade="80"/>
          <w:sz w:val="28"/>
          <w:szCs w:val="28"/>
        </w:rPr>
        <w:t xml:space="preserve">Популярные </w:t>
      </w:r>
      <w:r w:rsidRPr="002A6DE6">
        <w:rPr>
          <w:rFonts w:ascii="Times New Roman" w:hAnsi="Times New Roman" w:cs="Times New Roman"/>
          <w:b/>
          <w:i/>
          <w:color w:val="0F243E" w:themeColor="text2" w:themeShade="80"/>
          <w:sz w:val="28"/>
          <w:szCs w:val="28"/>
        </w:rPr>
        <w:t xml:space="preserve"> подвижные игры</w:t>
      </w:r>
      <w:r>
        <w:rPr>
          <w:rFonts w:ascii="Times New Roman" w:hAnsi="Times New Roman" w:cs="Times New Roman"/>
          <w:b/>
          <w:i/>
          <w:color w:val="0F243E" w:themeColor="text2" w:themeShade="80"/>
          <w:sz w:val="28"/>
          <w:szCs w:val="28"/>
        </w:rPr>
        <w:t xml:space="preserve"> наших родителей.</w:t>
      </w:r>
    </w:p>
    <w:p w:rsidR="000D725D" w:rsidRDefault="000D725D" w:rsidP="002A6DE6">
      <w:pPr>
        <w:spacing w:after="0" w:line="240" w:lineRule="auto"/>
        <w:jc w:val="center"/>
        <w:rPr>
          <w:rFonts w:ascii="Times New Roman" w:hAnsi="Times New Roman" w:cs="Times New Roman"/>
          <w:b/>
          <w:sz w:val="24"/>
          <w:szCs w:val="24"/>
        </w:rPr>
      </w:pPr>
    </w:p>
    <w:p w:rsidR="000D725D" w:rsidRDefault="000D725D" w:rsidP="002A6DE6">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5486400" cy="3400425"/>
            <wp:effectExtent l="19050" t="0" r="0"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C5935" w:rsidRDefault="009C5935" w:rsidP="00F15A33">
      <w:pPr>
        <w:spacing w:after="0" w:line="240" w:lineRule="auto"/>
        <w:rPr>
          <w:rFonts w:ascii="Times New Roman" w:hAnsi="Times New Roman" w:cs="Times New Roman"/>
          <w:b/>
          <w:sz w:val="24"/>
          <w:szCs w:val="24"/>
        </w:rPr>
      </w:pPr>
    </w:p>
    <w:p w:rsidR="009C5935" w:rsidRDefault="009C5935"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F15A33" w:rsidRDefault="00F15A33" w:rsidP="009C5935">
      <w:pPr>
        <w:spacing w:after="0" w:line="240" w:lineRule="auto"/>
        <w:jc w:val="right"/>
        <w:rPr>
          <w:rFonts w:ascii="Times New Roman" w:hAnsi="Times New Roman" w:cs="Times New Roman"/>
          <w:b/>
          <w:sz w:val="24"/>
          <w:szCs w:val="24"/>
        </w:rPr>
      </w:pPr>
    </w:p>
    <w:p w:rsidR="0058799E" w:rsidRDefault="0058799E" w:rsidP="009C5935">
      <w:pPr>
        <w:spacing w:after="0" w:line="240" w:lineRule="auto"/>
        <w:jc w:val="right"/>
        <w:rPr>
          <w:rFonts w:ascii="Times New Roman" w:hAnsi="Times New Roman" w:cs="Times New Roman"/>
          <w:b/>
          <w:sz w:val="24"/>
          <w:szCs w:val="24"/>
        </w:rPr>
      </w:pPr>
    </w:p>
    <w:p w:rsidR="00F15A33" w:rsidRDefault="00F15A33" w:rsidP="007570FD">
      <w:pPr>
        <w:spacing w:after="0" w:line="240" w:lineRule="auto"/>
        <w:rPr>
          <w:rFonts w:ascii="Times New Roman" w:hAnsi="Times New Roman" w:cs="Times New Roman"/>
          <w:b/>
          <w:sz w:val="24"/>
          <w:szCs w:val="24"/>
        </w:rPr>
      </w:pPr>
    </w:p>
    <w:p w:rsidR="001B209B" w:rsidRDefault="001B209B" w:rsidP="001B209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№3</w:t>
      </w:r>
    </w:p>
    <w:p w:rsidR="009C5935" w:rsidRDefault="009C5935" w:rsidP="00BE5BE2">
      <w:pPr>
        <w:spacing w:after="0" w:line="240" w:lineRule="auto"/>
        <w:rPr>
          <w:rFonts w:ascii="Times New Roman" w:hAnsi="Times New Roman" w:cs="Times New Roman"/>
          <w:b/>
          <w:i/>
          <w:color w:val="0F243E" w:themeColor="text2" w:themeShade="80"/>
          <w:sz w:val="28"/>
          <w:szCs w:val="28"/>
        </w:rPr>
      </w:pPr>
    </w:p>
    <w:p w:rsidR="009C5935" w:rsidRDefault="009C5935" w:rsidP="009C5935">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Играют ли дети в настольные игры?</w:t>
      </w:r>
    </w:p>
    <w:p w:rsidR="009C5935" w:rsidRDefault="009C5935" w:rsidP="009C5935">
      <w:pPr>
        <w:spacing w:after="0" w:line="240" w:lineRule="auto"/>
        <w:jc w:val="center"/>
        <w:rPr>
          <w:rFonts w:ascii="Times New Roman" w:hAnsi="Times New Roman" w:cs="Times New Roman"/>
          <w:b/>
          <w:i/>
          <w:color w:val="0F243E" w:themeColor="text2" w:themeShade="80"/>
          <w:sz w:val="28"/>
          <w:szCs w:val="28"/>
        </w:rPr>
      </w:pPr>
      <w:r w:rsidRPr="009C5935">
        <w:rPr>
          <w:rFonts w:ascii="Times New Roman" w:hAnsi="Times New Roman" w:cs="Times New Roman"/>
          <w:b/>
          <w:i/>
          <w:noProof/>
          <w:color w:val="0F243E" w:themeColor="text2" w:themeShade="80"/>
          <w:sz w:val="28"/>
          <w:szCs w:val="28"/>
        </w:rPr>
        <w:drawing>
          <wp:inline distT="0" distB="0" distL="0" distR="0">
            <wp:extent cx="4191000" cy="2476500"/>
            <wp:effectExtent l="0" t="0" r="0" b="0"/>
            <wp:docPr id="12"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D71DF" w:rsidRDefault="009C5935" w:rsidP="002A6DE6">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Популярные настольные игры у детей</w:t>
      </w:r>
      <w:r w:rsidR="007570FD">
        <w:rPr>
          <w:rFonts w:ascii="Times New Roman" w:hAnsi="Times New Roman" w:cs="Times New Roman"/>
          <w:b/>
          <w:i/>
          <w:color w:val="0F243E" w:themeColor="text2" w:themeShade="80"/>
          <w:sz w:val="28"/>
          <w:szCs w:val="28"/>
        </w:rPr>
        <w:t xml:space="preserve"> и их родителей</w:t>
      </w:r>
      <w:r>
        <w:rPr>
          <w:rFonts w:ascii="Times New Roman" w:hAnsi="Times New Roman" w:cs="Times New Roman"/>
          <w:b/>
          <w:i/>
          <w:color w:val="0F243E" w:themeColor="text2" w:themeShade="80"/>
          <w:sz w:val="28"/>
          <w:szCs w:val="28"/>
        </w:rPr>
        <w:t>.</w:t>
      </w:r>
    </w:p>
    <w:p w:rsidR="009C5935" w:rsidRDefault="00BE5BE2" w:rsidP="00212F60">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4981575" cy="2800350"/>
            <wp:effectExtent l="0" t="0" r="0" b="0"/>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9C5935" w:rsidRDefault="00775CDA" w:rsidP="002A6DE6">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Игры, в которые чаще играют дети</w:t>
      </w:r>
      <w:r w:rsidR="00FC5501">
        <w:rPr>
          <w:rFonts w:ascii="Times New Roman" w:hAnsi="Times New Roman" w:cs="Times New Roman"/>
          <w:b/>
          <w:i/>
          <w:color w:val="0F243E" w:themeColor="text2" w:themeShade="80"/>
          <w:sz w:val="28"/>
          <w:szCs w:val="28"/>
        </w:rPr>
        <w:t>.</w:t>
      </w:r>
    </w:p>
    <w:p w:rsidR="009C5935" w:rsidRDefault="009C5935" w:rsidP="002A6DE6">
      <w:pPr>
        <w:spacing w:after="0" w:line="240" w:lineRule="auto"/>
        <w:jc w:val="center"/>
        <w:rPr>
          <w:rFonts w:ascii="Times New Roman" w:hAnsi="Times New Roman" w:cs="Times New Roman"/>
          <w:b/>
          <w:i/>
          <w:color w:val="0F243E" w:themeColor="text2" w:themeShade="80"/>
          <w:sz w:val="28"/>
          <w:szCs w:val="28"/>
        </w:rPr>
      </w:pPr>
    </w:p>
    <w:p w:rsidR="009C5935" w:rsidRDefault="009C5935" w:rsidP="002A6DE6">
      <w:pPr>
        <w:spacing w:after="0" w:line="240" w:lineRule="auto"/>
        <w:jc w:val="center"/>
        <w:rPr>
          <w:rFonts w:ascii="Times New Roman" w:hAnsi="Times New Roman" w:cs="Times New Roman"/>
          <w:b/>
          <w:i/>
          <w:color w:val="0F243E" w:themeColor="text2" w:themeShade="80"/>
          <w:sz w:val="28"/>
          <w:szCs w:val="28"/>
        </w:rPr>
      </w:pPr>
    </w:p>
    <w:p w:rsidR="009C5935" w:rsidRDefault="00FC5501" w:rsidP="002A6DE6">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6000750" cy="2314575"/>
            <wp:effectExtent l="0" t="0" r="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177AC" w:rsidRDefault="003114CD" w:rsidP="00E177A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E177AC" w:rsidRDefault="00E177AC" w:rsidP="00E177A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3114CD">
        <w:rPr>
          <w:rFonts w:ascii="Times New Roman" w:hAnsi="Times New Roman" w:cs="Times New Roman"/>
          <w:b/>
          <w:sz w:val="24"/>
          <w:szCs w:val="24"/>
        </w:rPr>
        <w:t>4</w:t>
      </w:r>
    </w:p>
    <w:p w:rsidR="009C5935" w:rsidRDefault="009C5935" w:rsidP="002A6DE6">
      <w:pPr>
        <w:spacing w:after="0" w:line="240" w:lineRule="auto"/>
        <w:jc w:val="center"/>
        <w:rPr>
          <w:rFonts w:ascii="Times New Roman" w:hAnsi="Times New Roman" w:cs="Times New Roman"/>
          <w:b/>
          <w:i/>
          <w:color w:val="0F243E" w:themeColor="text2" w:themeShade="80"/>
          <w:sz w:val="28"/>
          <w:szCs w:val="28"/>
        </w:rPr>
      </w:pPr>
    </w:p>
    <w:p w:rsidR="00E177AC" w:rsidRDefault="00E177AC" w:rsidP="00E177AC">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Играют ли дети в компьютерные  игры?</w:t>
      </w:r>
    </w:p>
    <w:p w:rsidR="009C5935" w:rsidRDefault="00196E6B" w:rsidP="00196E6B">
      <w:pPr>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extent cx="4895850" cy="2371725"/>
            <wp:effectExtent l="0" t="0" r="0" b="0"/>
            <wp:docPr id="21"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D71DF" w:rsidRPr="00196E6B" w:rsidRDefault="00A73147" w:rsidP="00196E6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1C1B">
        <w:rPr>
          <w:rFonts w:ascii="Times New Roman" w:hAnsi="Times New Roman" w:cs="Times New Roman"/>
          <w:sz w:val="24"/>
          <w:szCs w:val="24"/>
        </w:rPr>
        <w:t xml:space="preserve"> </w:t>
      </w:r>
    </w:p>
    <w:p w:rsidR="00734FE3" w:rsidRDefault="00775CDA" w:rsidP="001E1BBF">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Игры, в которые чаще играют дети</w:t>
      </w:r>
      <w:r w:rsidR="00734FE3">
        <w:rPr>
          <w:rFonts w:ascii="Times New Roman" w:hAnsi="Times New Roman" w:cs="Times New Roman"/>
          <w:b/>
          <w:i/>
          <w:color w:val="0F243E" w:themeColor="text2" w:themeShade="80"/>
          <w:sz w:val="28"/>
          <w:szCs w:val="28"/>
        </w:rPr>
        <w:t>.</w:t>
      </w:r>
    </w:p>
    <w:p w:rsidR="001E1BBF" w:rsidRDefault="001E1BBF" w:rsidP="001E1BBF">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5191125" cy="2200275"/>
            <wp:effectExtent l="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BD72B8" w:rsidRDefault="00775CDA" w:rsidP="00BD72B8">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 xml:space="preserve"> Компьютерные игры, в которые чаще играют дети</w:t>
      </w:r>
      <w:r w:rsidR="00BD72B8">
        <w:rPr>
          <w:rFonts w:ascii="Times New Roman" w:hAnsi="Times New Roman" w:cs="Times New Roman"/>
          <w:b/>
          <w:i/>
          <w:color w:val="0F243E" w:themeColor="text2" w:themeShade="80"/>
          <w:sz w:val="28"/>
          <w:szCs w:val="28"/>
        </w:rPr>
        <w:t>.</w:t>
      </w:r>
    </w:p>
    <w:p w:rsidR="00BD72B8" w:rsidRDefault="00BD72B8" w:rsidP="001E1BBF">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5486400" cy="2476500"/>
            <wp:effectExtent l="0" t="0" r="0" b="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25229F" w:rsidRDefault="0025229F" w:rsidP="001E1BBF">
      <w:pPr>
        <w:spacing w:after="0" w:line="240" w:lineRule="auto"/>
        <w:jc w:val="center"/>
        <w:rPr>
          <w:rFonts w:ascii="Times New Roman" w:hAnsi="Times New Roman" w:cs="Times New Roman"/>
          <w:b/>
          <w:i/>
          <w:color w:val="0F243E" w:themeColor="text2" w:themeShade="80"/>
          <w:sz w:val="28"/>
          <w:szCs w:val="28"/>
        </w:rPr>
      </w:pPr>
    </w:p>
    <w:p w:rsidR="0025229F" w:rsidRDefault="0025229F" w:rsidP="001E1BBF">
      <w:pPr>
        <w:spacing w:after="0" w:line="240" w:lineRule="auto"/>
        <w:jc w:val="center"/>
        <w:rPr>
          <w:rFonts w:ascii="Times New Roman" w:hAnsi="Times New Roman" w:cs="Times New Roman"/>
          <w:b/>
          <w:i/>
          <w:color w:val="0F243E" w:themeColor="text2" w:themeShade="80"/>
          <w:sz w:val="28"/>
          <w:szCs w:val="28"/>
        </w:rPr>
      </w:pPr>
    </w:p>
    <w:p w:rsidR="0025229F" w:rsidRDefault="0025229F" w:rsidP="001E1BBF">
      <w:pPr>
        <w:spacing w:after="0" w:line="240" w:lineRule="auto"/>
        <w:jc w:val="center"/>
        <w:rPr>
          <w:rFonts w:ascii="Times New Roman" w:hAnsi="Times New Roman" w:cs="Times New Roman"/>
          <w:b/>
          <w:i/>
          <w:color w:val="0F243E" w:themeColor="text2" w:themeShade="80"/>
          <w:sz w:val="28"/>
          <w:szCs w:val="28"/>
        </w:rPr>
      </w:pPr>
    </w:p>
    <w:p w:rsidR="0025229F" w:rsidRDefault="0025229F" w:rsidP="001E1BBF">
      <w:pPr>
        <w:spacing w:after="0" w:line="240" w:lineRule="auto"/>
        <w:jc w:val="center"/>
        <w:rPr>
          <w:rFonts w:ascii="Times New Roman" w:hAnsi="Times New Roman" w:cs="Times New Roman"/>
          <w:b/>
          <w:i/>
          <w:color w:val="0F243E" w:themeColor="text2" w:themeShade="80"/>
          <w:sz w:val="28"/>
          <w:szCs w:val="28"/>
        </w:rPr>
      </w:pPr>
    </w:p>
    <w:p w:rsidR="00D9683B" w:rsidRDefault="00D9683B" w:rsidP="00D968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w:t>
      </w:r>
      <w:r w:rsidR="003114CD">
        <w:rPr>
          <w:rFonts w:ascii="Times New Roman" w:hAnsi="Times New Roman" w:cs="Times New Roman"/>
          <w:b/>
          <w:sz w:val="24"/>
          <w:szCs w:val="24"/>
        </w:rPr>
        <w:t>5</w:t>
      </w:r>
    </w:p>
    <w:p w:rsidR="00D9683B" w:rsidRDefault="00D9683B" w:rsidP="00D9683B">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Есть у вас  любимая игрушка?</w:t>
      </w:r>
    </w:p>
    <w:p w:rsidR="0025229F" w:rsidRDefault="00BA6D2F" w:rsidP="00D9683B">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5486400" cy="2352675"/>
            <wp:effectExtent l="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E5161" w:rsidRDefault="003114CD" w:rsidP="00D9683B">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color w:val="0F243E" w:themeColor="text2" w:themeShade="80"/>
          <w:sz w:val="28"/>
          <w:szCs w:val="28"/>
        </w:rPr>
        <w:t>Разновидности любимых игрушек у детей и взрослых.</w:t>
      </w:r>
    </w:p>
    <w:p w:rsidR="003114CD" w:rsidRPr="001E1BBF" w:rsidRDefault="003114CD" w:rsidP="00D9683B">
      <w:pPr>
        <w:spacing w:after="0" w:line="240" w:lineRule="auto"/>
        <w:jc w:val="center"/>
        <w:rPr>
          <w:rFonts w:ascii="Times New Roman" w:hAnsi="Times New Roman" w:cs="Times New Roman"/>
          <w:b/>
          <w:i/>
          <w:color w:val="0F243E" w:themeColor="text2" w:themeShade="80"/>
          <w:sz w:val="28"/>
          <w:szCs w:val="28"/>
        </w:rPr>
      </w:pPr>
      <w:r>
        <w:rPr>
          <w:rFonts w:ascii="Times New Roman" w:hAnsi="Times New Roman" w:cs="Times New Roman"/>
          <w:b/>
          <w:i/>
          <w:noProof/>
          <w:color w:val="0F243E" w:themeColor="text2" w:themeShade="80"/>
          <w:sz w:val="28"/>
          <w:szCs w:val="28"/>
        </w:rPr>
        <w:drawing>
          <wp:inline distT="0" distB="0" distL="0" distR="0">
            <wp:extent cx="5353050" cy="3067050"/>
            <wp:effectExtent l="0" t="0" r="0" b="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sectPr w:rsidR="003114CD" w:rsidRPr="001E1BBF" w:rsidSect="00837FA4">
      <w:headerReference w:type="default" r:id="rId27"/>
      <w:footerReference w:type="default" r:id="rId28"/>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47B4" w:rsidRDefault="008347B4" w:rsidP="00216637">
      <w:pPr>
        <w:spacing w:after="0" w:line="240" w:lineRule="auto"/>
      </w:pPr>
      <w:r>
        <w:separator/>
      </w:r>
    </w:p>
  </w:endnote>
  <w:endnote w:type="continuationSeparator" w:id="1">
    <w:p w:rsidR="008347B4" w:rsidRDefault="008347B4" w:rsidP="002166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803704"/>
      <w:docPartObj>
        <w:docPartGallery w:val="Page Numbers (Bottom of Page)"/>
        <w:docPartUnique/>
      </w:docPartObj>
    </w:sdtPr>
    <w:sdtContent>
      <w:p w:rsidR="00837FA4" w:rsidRDefault="00837FA4">
        <w:pPr>
          <w:pStyle w:val="a9"/>
          <w:jc w:val="center"/>
        </w:pPr>
        <w:fldSimple w:instr=" PAGE   \* MERGEFORMAT ">
          <w:r w:rsidR="00666AA8">
            <w:rPr>
              <w:noProof/>
            </w:rPr>
            <w:t>13</w:t>
          </w:r>
        </w:fldSimple>
      </w:p>
    </w:sdtContent>
  </w:sdt>
  <w:p w:rsidR="00837FA4" w:rsidRDefault="00837FA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47B4" w:rsidRDefault="008347B4" w:rsidP="00216637">
      <w:pPr>
        <w:spacing w:after="0" w:line="240" w:lineRule="auto"/>
      </w:pPr>
      <w:r>
        <w:separator/>
      </w:r>
    </w:p>
  </w:footnote>
  <w:footnote w:type="continuationSeparator" w:id="1">
    <w:p w:rsidR="008347B4" w:rsidRDefault="008347B4" w:rsidP="002166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7B4" w:rsidRDefault="008347B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C127B"/>
    <w:multiLevelType w:val="multilevel"/>
    <w:tmpl w:val="7572F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EB2EBB"/>
    <w:multiLevelType w:val="multilevel"/>
    <w:tmpl w:val="53FA104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08D75B65"/>
    <w:multiLevelType w:val="multilevel"/>
    <w:tmpl w:val="53FA104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0DC44903"/>
    <w:multiLevelType w:val="hybridMultilevel"/>
    <w:tmpl w:val="BA24AF16"/>
    <w:lvl w:ilvl="0" w:tplc="BCE04E7E">
      <w:start w:val="1"/>
      <w:numFmt w:val="decimal"/>
      <w:lvlText w:val="%1."/>
      <w:lvlJc w:val="left"/>
      <w:pPr>
        <w:ind w:left="530" w:hanging="360"/>
      </w:pPr>
      <w:rPr>
        <w:rFonts w:hint="default"/>
        <w:b w:val="0"/>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4">
    <w:nsid w:val="0F4329C4"/>
    <w:multiLevelType w:val="hybridMultilevel"/>
    <w:tmpl w:val="F9024382"/>
    <w:lvl w:ilvl="0" w:tplc="2A48989A">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04536"/>
    <w:multiLevelType w:val="multilevel"/>
    <w:tmpl w:val="53FA104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14842D2D"/>
    <w:multiLevelType w:val="hybridMultilevel"/>
    <w:tmpl w:val="E04C43AC"/>
    <w:lvl w:ilvl="0" w:tplc="DA78D50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C20880"/>
    <w:multiLevelType w:val="multilevel"/>
    <w:tmpl w:val="9530E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CC65F9"/>
    <w:multiLevelType w:val="hybridMultilevel"/>
    <w:tmpl w:val="E730D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3149CE"/>
    <w:multiLevelType w:val="hybridMultilevel"/>
    <w:tmpl w:val="E2DCC8D4"/>
    <w:lvl w:ilvl="0" w:tplc="112C06CC">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0B54B6"/>
    <w:multiLevelType w:val="hybridMultilevel"/>
    <w:tmpl w:val="AD7E6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C95720"/>
    <w:multiLevelType w:val="hybridMultilevel"/>
    <w:tmpl w:val="E2DCC8D4"/>
    <w:lvl w:ilvl="0" w:tplc="112C06CC">
      <w:start w:val="1"/>
      <w:numFmt w:val="decimal"/>
      <w:lvlText w:val="%1."/>
      <w:lvlJc w:val="left"/>
      <w:pPr>
        <w:ind w:left="720" w:hanging="360"/>
      </w:pPr>
      <w:rPr>
        <w:rFonts w:ascii="Times New Roman" w:hAnsi="Times New Roman" w:cs="Times New Roman"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5E76C4"/>
    <w:multiLevelType w:val="hybridMultilevel"/>
    <w:tmpl w:val="AD7E6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5D6761"/>
    <w:multiLevelType w:val="multilevel"/>
    <w:tmpl w:val="86C84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8EE328A"/>
    <w:multiLevelType w:val="multilevel"/>
    <w:tmpl w:val="04AEE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9450E31"/>
    <w:multiLevelType w:val="hybridMultilevel"/>
    <w:tmpl w:val="3A8EA4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953160F"/>
    <w:multiLevelType w:val="multilevel"/>
    <w:tmpl w:val="53FA104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62687668"/>
    <w:multiLevelType w:val="multilevel"/>
    <w:tmpl w:val="9530E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C1067D1"/>
    <w:multiLevelType w:val="multilevel"/>
    <w:tmpl w:val="EF92416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F23582E"/>
    <w:multiLevelType w:val="multilevel"/>
    <w:tmpl w:val="4808BA14"/>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7BA945BD"/>
    <w:multiLevelType w:val="multilevel"/>
    <w:tmpl w:val="6456B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EED3146"/>
    <w:multiLevelType w:val="multilevel"/>
    <w:tmpl w:val="53FA104E"/>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5"/>
  </w:num>
  <w:num w:numId="2">
    <w:abstractNumId w:val="17"/>
  </w:num>
  <w:num w:numId="3">
    <w:abstractNumId w:val="7"/>
  </w:num>
  <w:num w:numId="4">
    <w:abstractNumId w:val="11"/>
  </w:num>
  <w:num w:numId="5">
    <w:abstractNumId w:val="9"/>
  </w:num>
  <w:num w:numId="6">
    <w:abstractNumId w:val="4"/>
  </w:num>
  <w:num w:numId="7">
    <w:abstractNumId w:val="5"/>
  </w:num>
  <w:num w:numId="8">
    <w:abstractNumId w:val="16"/>
  </w:num>
  <w:num w:numId="9">
    <w:abstractNumId w:val="21"/>
  </w:num>
  <w:num w:numId="10">
    <w:abstractNumId w:val="1"/>
  </w:num>
  <w:num w:numId="11">
    <w:abstractNumId w:val="2"/>
  </w:num>
  <w:num w:numId="12">
    <w:abstractNumId w:val="3"/>
  </w:num>
  <w:num w:numId="13">
    <w:abstractNumId w:val="6"/>
  </w:num>
  <w:num w:numId="14">
    <w:abstractNumId w:val="14"/>
  </w:num>
  <w:num w:numId="15">
    <w:abstractNumId w:val="13"/>
  </w:num>
  <w:num w:numId="16">
    <w:abstractNumId w:val="20"/>
  </w:num>
  <w:num w:numId="17">
    <w:abstractNumId w:val="0"/>
  </w:num>
  <w:num w:numId="18">
    <w:abstractNumId w:val="12"/>
  </w:num>
  <w:num w:numId="19">
    <w:abstractNumId w:val="10"/>
  </w:num>
  <w:num w:numId="20">
    <w:abstractNumId w:val="8"/>
  </w:num>
  <w:num w:numId="21">
    <w:abstractNumId w:val="19"/>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ED5C09"/>
    <w:rsid w:val="0000432D"/>
    <w:rsid w:val="00015848"/>
    <w:rsid w:val="000812B2"/>
    <w:rsid w:val="000D57EA"/>
    <w:rsid w:val="000D725D"/>
    <w:rsid w:val="000F051E"/>
    <w:rsid w:val="000F2EA5"/>
    <w:rsid w:val="00127795"/>
    <w:rsid w:val="00136E26"/>
    <w:rsid w:val="00140A60"/>
    <w:rsid w:val="00196E6B"/>
    <w:rsid w:val="00196FD8"/>
    <w:rsid w:val="001A5C39"/>
    <w:rsid w:val="001A77C7"/>
    <w:rsid w:val="001B209B"/>
    <w:rsid w:val="001D36F8"/>
    <w:rsid w:val="001E168F"/>
    <w:rsid w:val="001E1BBF"/>
    <w:rsid w:val="002026A5"/>
    <w:rsid w:val="00212F60"/>
    <w:rsid w:val="00216637"/>
    <w:rsid w:val="002333BE"/>
    <w:rsid w:val="00235D53"/>
    <w:rsid w:val="0025229F"/>
    <w:rsid w:val="002A3E93"/>
    <w:rsid w:val="002A6DE6"/>
    <w:rsid w:val="002A7048"/>
    <w:rsid w:val="002B12FC"/>
    <w:rsid w:val="002C70DA"/>
    <w:rsid w:val="002D34C2"/>
    <w:rsid w:val="002E5161"/>
    <w:rsid w:val="002E5636"/>
    <w:rsid w:val="002E7F40"/>
    <w:rsid w:val="00302099"/>
    <w:rsid w:val="003114CD"/>
    <w:rsid w:val="00311C91"/>
    <w:rsid w:val="00327CA4"/>
    <w:rsid w:val="00347E6B"/>
    <w:rsid w:val="003660F1"/>
    <w:rsid w:val="00386488"/>
    <w:rsid w:val="003878B0"/>
    <w:rsid w:val="003A2779"/>
    <w:rsid w:val="003B7B1B"/>
    <w:rsid w:val="003C1035"/>
    <w:rsid w:val="003C680E"/>
    <w:rsid w:val="003D7DE9"/>
    <w:rsid w:val="003E2024"/>
    <w:rsid w:val="00405CBC"/>
    <w:rsid w:val="00420526"/>
    <w:rsid w:val="00462D6F"/>
    <w:rsid w:val="00465BB0"/>
    <w:rsid w:val="004676EE"/>
    <w:rsid w:val="004B4A34"/>
    <w:rsid w:val="0050274C"/>
    <w:rsid w:val="00502942"/>
    <w:rsid w:val="00514DB0"/>
    <w:rsid w:val="0052246D"/>
    <w:rsid w:val="00540D45"/>
    <w:rsid w:val="00543ED4"/>
    <w:rsid w:val="00556DBF"/>
    <w:rsid w:val="00580F7D"/>
    <w:rsid w:val="005814BB"/>
    <w:rsid w:val="005865D1"/>
    <w:rsid w:val="0058799E"/>
    <w:rsid w:val="00593FDD"/>
    <w:rsid w:val="005B4473"/>
    <w:rsid w:val="005C3356"/>
    <w:rsid w:val="005D3046"/>
    <w:rsid w:val="005D4F33"/>
    <w:rsid w:val="005F4314"/>
    <w:rsid w:val="005F541B"/>
    <w:rsid w:val="006613FD"/>
    <w:rsid w:val="00665684"/>
    <w:rsid w:val="00666AA8"/>
    <w:rsid w:val="00671AD1"/>
    <w:rsid w:val="0067345F"/>
    <w:rsid w:val="00693677"/>
    <w:rsid w:val="006A59FE"/>
    <w:rsid w:val="006B7A3D"/>
    <w:rsid w:val="006D3098"/>
    <w:rsid w:val="006E7E36"/>
    <w:rsid w:val="00734FE3"/>
    <w:rsid w:val="00741C1B"/>
    <w:rsid w:val="007570FD"/>
    <w:rsid w:val="00775CDA"/>
    <w:rsid w:val="007B3885"/>
    <w:rsid w:val="007E5B28"/>
    <w:rsid w:val="008063BC"/>
    <w:rsid w:val="0082333E"/>
    <w:rsid w:val="0082579E"/>
    <w:rsid w:val="0083307F"/>
    <w:rsid w:val="008347B4"/>
    <w:rsid w:val="00837FA4"/>
    <w:rsid w:val="008439E0"/>
    <w:rsid w:val="00847F40"/>
    <w:rsid w:val="00872832"/>
    <w:rsid w:val="00883BD8"/>
    <w:rsid w:val="008A7566"/>
    <w:rsid w:val="008C36EB"/>
    <w:rsid w:val="008C4B58"/>
    <w:rsid w:val="009062C5"/>
    <w:rsid w:val="00914492"/>
    <w:rsid w:val="00933207"/>
    <w:rsid w:val="009430D4"/>
    <w:rsid w:val="00964682"/>
    <w:rsid w:val="00990631"/>
    <w:rsid w:val="0099670B"/>
    <w:rsid w:val="009A1154"/>
    <w:rsid w:val="009A2F14"/>
    <w:rsid w:val="009C5935"/>
    <w:rsid w:val="009E2B1C"/>
    <w:rsid w:val="00A32F44"/>
    <w:rsid w:val="00A42373"/>
    <w:rsid w:val="00A73147"/>
    <w:rsid w:val="00A75F2C"/>
    <w:rsid w:val="00A77A87"/>
    <w:rsid w:val="00AC6F85"/>
    <w:rsid w:val="00AD71DF"/>
    <w:rsid w:val="00AE31B1"/>
    <w:rsid w:val="00AE69B1"/>
    <w:rsid w:val="00B0716B"/>
    <w:rsid w:val="00B17DD6"/>
    <w:rsid w:val="00B24A2E"/>
    <w:rsid w:val="00B2516C"/>
    <w:rsid w:val="00B52A5D"/>
    <w:rsid w:val="00B70684"/>
    <w:rsid w:val="00BA6D2F"/>
    <w:rsid w:val="00BD6276"/>
    <w:rsid w:val="00BD72B8"/>
    <w:rsid w:val="00BE5BE2"/>
    <w:rsid w:val="00BF5029"/>
    <w:rsid w:val="00C332E0"/>
    <w:rsid w:val="00C36DA8"/>
    <w:rsid w:val="00C658E9"/>
    <w:rsid w:val="00C8065E"/>
    <w:rsid w:val="00C82CF1"/>
    <w:rsid w:val="00C92BC6"/>
    <w:rsid w:val="00CA0F32"/>
    <w:rsid w:val="00CD14D4"/>
    <w:rsid w:val="00D3610E"/>
    <w:rsid w:val="00D843FB"/>
    <w:rsid w:val="00D859EB"/>
    <w:rsid w:val="00D9683B"/>
    <w:rsid w:val="00DB27D0"/>
    <w:rsid w:val="00DC6D8A"/>
    <w:rsid w:val="00DD7FDD"/>
    <w:rsid w:val="00DF37CC"/>
    <w:rsid w:val="00E11B4D"/>
    <w:rsid w:val="00E177AC"/>
    <w:rsid w:val="00E50855"/>
    <w:rsid w:val="00E917B3"/>
    <w:rsid w:val="00EC282D"/>
    <w:rsid w:val="00EC72E6"/>
    <w:rsid w:val="00ED5C09"/>
    <w:rsid w:val="00F15A33"/>
    <w:rsid w:val="00F23EFE"/>
    <w:rsid w:val="00F327E1"/>
    <w:rsid w:val="00F414DF"/>
    <w:rsid w:val="00F57FA5"/>
    <w:rsid w:val="00F64B20"/>
    <w:rsid w:val="00FA4593"/>
    <w:rsid w:val="00FB7D8A"/>
    <w:rsid w:val="00FC5501"/>
    <w:rsid w:val="00FE18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7D0"/>
  </w:style>
  <w:style w:type="paragraph" w:styleId="3">
    <w:name w:val="heading 3"/>
    <w:basedOn w:val="a"/>
    <w:next w:val="a"/>
    <w:link w:val="30"/>
    <w:uiPriority w:val="9"/>
    <w:semiHidden/>
    <w:unhideWhenUsed/>
    <w:qFormat/>
    <w:rsid w:val="009E2B1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C09"/>
    <w:pPr>
      <w:ind w:left="720"/>
      <w:contextualSpacing/>
    </w:pPr>
  </w:style>
  <w:style w:type="paragraph" w:styleId="a4">
    <w:name w:val="Normal (Web)"/>
    <w:basedOn w:val="a"/>
    <w:uiPriority w:val="99"/>
    <w:unhideWhenUsed/>
    <w:rsid w:val="00E917B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F57FA5"/>
    <w:rPr>
      <w:b/>
      <w:bCs/>
    </w:rPr>
  </w:style>
  <w:style w:type="character" w:styleId="a6">
    <w:name w:val="Hyperlink"/>
    <w:basedOn w:val="a0"/>
    <w:uiPriority w:val="99"/>
    <w:unhideWhenUsed/>
    <w:rsid w:val="000812B2"/>
    <w:rPr>
      <w:color w:val="0000FF"/>
      <w:u w:val="single"/>
    </w:rPr>
  </w:style>
  <w:style w:type="paragraph" w:customStyle="1" w:styleId="centertext1">
    <w:name w:val="centertext1"/>
    <w:basedOn w:val="a"/>
    <w:rsid w:val="00C658E9"/>
    <w:pPr>
      <w:spacing w:after="225" w:line="240" w:lineRule="auto"/>
      <w:ind w:left="900" w:right="75"/>
      <w:jc w:val="both"/>
    </w:pPr>
    <w:rPr>
      <w:rFonts w:ascii="Arial" w:eastAsia="Times New Roman" w:hAnsi="Arial" w:cs="Arial"/>
      <w:color w:val="3E5866"/>
      <w:sz w:val="20"/>
      <w:szCs w:val="20"/>
    </w:rPr>
  </w:style>
  <w:style w:type="paragraph" w:styleId="a7">
    <w:name w:val="header"/>
    <w:basedOn w:val="a"/>
    <w:link w:val="a8"/>
    <w:uiPriority w:val="99"/>
    <w:unhideWhenUsed/>
    <w:rsid w:val="002166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16637"/>
  </w:style>
  <w:style w:type="paragraph" w:styleId="a9">
    <w:name w:val="footer"/>
    <w:basedOn w:val="a"/>
    <w:link w:val="aa"/>
    <w:uiPriority w:val="99"/>
    <w:unhideWhenUsed/>
    <w:rsid w:val="0021663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16637"/>
  </w:style>
  <w:style w:type="character" w:customStyle="1" w:styleId="30">
    <w:name w:val="Заголовок 3 Знак"/>
    <w:basedOn w:val="a0"/>
    <w:link w:val="3"/>
    <w:uiPriority w:val="9"/>
    <w:semiHidden/>
    <w:rsid w:val="009E2B1C"/>
    <w:rPr>
      <w:rFonts w:asciiTheme="majorHAnsi" w:eastAsiaTheme="majorEastAsia" w:hAnsiTheme="majorHAnsi" w:cstheme="majorBidi"/>
      <w:b/>
      <w:bCs/>
      <w:color w:val="4F81BD" w:themeColor="accent1"/>
    </w:rPr>
  </w:style>
  <w:style w:type="paragraph" w:customStyle="1" w:styleId="res-desc1">
    <w:name w:val="res-desc1"/>
    <w:basedOn w:val="a"/>
    <w:rsid w:val="009E2B1C"/>
    <w:pPr>
      <w:spacing w:before="72" w:after="0" w:line="240" w:lineRule="auto"/>
    </w:pPr>
    <w:rPr>
      <w:rFonts w:ascii="Times New Roman" w:eastAsia="Times New Roman" w:hAnsi="Times New Roman" w:cs="Times New Roman"/>
      <w:color w:val="000000"/>
      <w:sz w:val="24"/>
      <w:szCs w:val="24"/>
    </w:rPr>
  </w:style>
  <w:style w:type="paragraph" w:styleId="ab">
    <w:name w:val="Balloon Text"/>
    <w:basedOn w:val="a"/>
    <w:link w:val="ac"/>
    <w:uiPriority w:val="99"/>
    <w:semiHidden/>
    <w:unhideWhenUsed/>
    <w:rsid w:val="002A6DE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A6DE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yparents.ru/index.php?view=book&amp;item=1379&amp;cat=5&amp;sc=38&amp;full" TargetMode="External"/><Relationship Id="rId13" Type="http://schemas.openxmlformats.org/officeDocument/2006/relationships/hyperlink" Target="http://www.erudition.ru/referat/printref/id.32585_1.html" TargetMode="External"/><Relationship Id="rId18" Type="http://schemas.openxmlformats.org/officeDocument/2006/relationships/chart" Target="charts/chart5.xml"/><Relationship Id="rId26"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hyperlink" Target="http://www.erudition.ru/referat/printref/id.32585_1.html" TargetMode="External"/><Relationship Id="rId17" Type="http://schemas.openxmlformats.org/officeDocument/2006/relationships/chart" Target="charts/chart4.xml"/><Relationship Id="rId25" Type="http://schemas.openxmlformats.org/officeDocument/2006/relationships/chart" Target="charts/chart12.xm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chart" Target="charts/chart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ustoys.ru/zakroma/Rudakov.html" TargetMode="External"/><Relationship Id="rId24" Type="http://schemas.openxmlformats.org/officeDocument/2006/relationships/chart" Target="charts/chart11.xml"/><Relationship Id="rId5" Type="http://schemas.openxmlformats.org/officeDocument/2006/relationships/webSettings" Target="webSettings.xml"/><Relationship Id="rId15" Type="http://schemas.openxmlformats.org/officeDocument/2006/relationships/chart" Target="charts/chart2.xml"/><Relationship Id="rId23" Type="http://schemas.openxmlformats.org/officeDocument/2006/relationships/chart" Target="charts/chart10.xml"/><Relationship Id="rId28" Type="http://schemas.openxmlformats.org/officeDocument/2006/relationships/footer" Target="footer1.xml"/><Relationship Id="rId10" Type="http://schemas.openxmlformats.org/officeDocument/2006/relationships/hyperlink" Target="http://igrushka.kz/news/2009/08/21/vo-chto-igrali-deti-drevnix-lyudej/" TargetMode="External"/><Relationship Id="rId19" Type="http://schemas.openxmlformats.org/officeDocument/2006/relationships/chart" Target="charts/chart6.xml"/><Relationship Id="rId4" Type="http://schemas.openxmlformats.org/officeDocument/2006/relationships/settings" Target="settings.xml"/><Relationship Id="rId9" Type="http://schemas.openxmlformats.org/officeDocument/2006/relationships/hyperlink" Target="http://igrushka.kz/vip61/igha15.php" TargetMode="External"/><Relationship Id="rId14" Type="http://schemas.openxmlformats.org/officeDocument/2006/relationships/chart" Target="charts/chart1.xml"/><Relationship Id="rId22" Type="http://schemas.openxmlformats.org/officeDocument/2006/relationships/chart" Target="charts/chart9.xml"/><Relationship Id="rId27" Type="http://schemas.openxmlformats.org/officeDocument/2006/relationships/header" Target="header1.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doughnutChart>
        <c:varyColors val="1"/>
        <c:ser>
          <c:idx val="0"/>
          <c:order val="0"/>
          <c:tx>
            <c:strRef>
              <c:f>Лист1!$B$1</c:f>
              <c:strCache>
                <c:ptCount val="1"/>
                <c:pt idx="0">
                  <c:v>Значения Y</c:v>
                </c:pt>
              </c:strCache>
            </c:strRef>
          </c:tx>
          <c:explosion val="25"/>
          <c:dPt>
            <c:idx val="1"/>
            <c:bubble3D val="1"/>
            <c:spPr>
              <a:solidFill>
                <a:srgbClr val="C00000"/>
              </a:solidFill>
            </c:spPr>
          </c:dPt>
          <c:dPt>
            <c:idx val="2"/>
            <c:bubble3D val="1"/>
            <c:spPr>
              <a:solidFill>
                <a:srgbClr val="FFC000"/>
              </a:solidFill>
            </c:spPr>
          </c:dPt>
          <c:dLbls>
            <c:txPr>
              <a:bodyPr/>
              <a:lstStyle/>
              <a:p>
                <a:pPr>
                  <a:defRPr sz="1100" b="1">
                    <a:latin typeface="Arial Narrow" pitchFamily="34" charset="0"/>
                  </a:defRPr>
                </a:pPr>
                <a:endParaRPr lang="ru-RU"/>
              </a:p>
            </c:txPr>
            <c:showVal val="1"/>
            <c:showLeaderLines val="1"/>
          </c:dLbls>
          <c:cat>
            <c:strRef>
              <c:f>Лист1!$A$2:$A$4</c:f>
              <c:strCache>
                <c:ptCount val="3"/>
                <c:pt idx="0">
                  <c:v>не играют</c:v>
                </c:pt>
                <c:pt idx="1">
                  <c:v>играют</c:v>
                </c:pt>
                <c:pt idx="2">
                  <c:v>не знают</c:v>
                </c:pt>
              </c:strCache>
            </c:strRef>
          </c:cat>
          <c:val>
            <c:numRef>
              <c:f>Лист1!$B$2:$B$4</c:f>
              <c:numCache>
                <c:formatCode>0%</c:formatCode>
                <c:ptCount val="3"/>
                <c:pt idx="0">
                  <c:v>0.38000000000000056</c:v>
                </c:pt>
                <c:pt idx="1">
                  <c:v>0.5</c:v>
                </c:pt>
                <c:pt idx="2">
                  <c:v>0.12000000000000002</c:v>
                </c:pt>
              </c:numCache>
            </c:numRef>
          </c:val>
          <c:bubble3D val="1"/>
        </c:ser>
        <c:firstSliceAng val="0"/>
        <c:holeSize val="50"/>
      </c:doughnutChart>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869404345290185E-2"/>
          <c:y val="4.4057617797775325E-2"/>
          <c:w val="0.51848529942931443"/>
          <c:h val="0.79732260740134753"/>
        </c:manualLayout>
      </c:layout>
      <c:barChart>
        <c:barDir val="col"/>
        <c:grouping val="clustered"/>
        <c:ser>
          <c:idx val="0"/>
          <c:order val="0"/>
          <c:tx>
            <c:strRef>
              <c:f>Лист1!$B$1</c:f>
              <c:strCache>
                <c:ptCount val="1"/>
                <c:pt idx="0">
                  <c:v>8 лет</c:v>
                </c:pt>
              </c:strCache>
            </c:strRef>
          </c:tx>
          <c:dLbls>
            <c:txPr>
              <a:bodyPr/>
              <a:lstStyle/>
              <a:p>
                <a:pPr>
                  <a:defRPr b="1"/>
                </a:pPr>
                <a:endParaRPr lang="ru-RU"/>
              </a:p>
            </c:txPr>
            <c:showVal val="1"/>
          </c:dLbls>
          <c:cat>
            <c:strRef>
              <c:f>Лист1!$A$2</c:f>
              <c:strCache>
                <c:ptCount val="1"/>
                <c:pt idx="0">
                  <c:v> </c:v>
                </c:pt>
              </c:strCache>
            </c:strRef>
          </c:cat>
          <c:val>
            <c:numRef>
              <c:f>Лист1!$B$2</c:f>
              <c:numCache>
                <c:formatCode>0%</c:formatCode>
                <c:ptCount val="1"/>
                <c:pt idx="0">
                  <c:v>0.93</c:v>
                </c:pt>
              </c:numCache>
            </c:numRef>
          </c:val>
        </c:ser>
        <c:ser>
          <c:idx val="1"/>
          <c:order val="1"/>
          <c:tx>
            <c:strRef>
              <c:f>Лист1!$C$1</c:f>
              <c:strCache>
                <c:ptCount val="1"/>
                <c:pt idx="0">
                  <c:v>9 лет</c:v>
                </c:pt>
              </c:strCache>
            </c:strRef>
          </c:tx>
          <c:spPr>
            <a:solidFill>
              <a:srgbClr val="FFFF00"/>
            </a:solidFill>
          </c:spPr>
          <c:dLbls>
            <c:txPr>
              <a:bodyPr/>
              <a:lstStyle/>
              <a:p>
                <a:pPr>
                  <a:defRPr b="1"/>
                </a:pPr>
                <a:endParaRPr lang="ru-RU"/>
              </a:p>
            </c:txPr>
            <c:showVal val="1"/>
          </c:dLbls>
          <c:cat>
            <c:strRef>
              <c:f>Лист1!$A$2</c:f>
              <c:strCache>
                <c:ptCount val="1"/>
                <c:pt idx="0">
                  <c:v> </c:v>
                </c:pt>
              </c:strCache>
            </c:strRef>
          </c:cat>
          <c:val>
            <c:numRef>
              <c:f>Лист1!$C$2</c:f>
              <c:numCache>
                <c:formatCode>0%</c:formatCode>
                <c:ptCount val="1"/>
                <c:pt idx="0">
                  <c:v>0.92</c:v>
                </c:pt>
              </c:numCache>
            </c:numRef>
          </c:val>
        </c:ser>
        <c:ser>
          <c:idx val="2"/>
          <c:order val="2"/>
          <c:tx>
            <c:strRef>
              <c:f>Лист1!$D$1</c:f>
              <c:strCache>
                <c:ptCount val="1"/>
                <c:pt idx="0">
                  <c:v>10 лет</c:v>
                </c:pt>
              </c:strCache>
            </c:strRef>
          </c:tx>
          <c:spPr>
            <a:solidFill>
              <a:srgbClr val="00FF00"/>
            </a:solidFill>
          </c:spPr>
          <c:dLbls>
            <c:txPr>
              <a:bodyPr/>
              <a:lstStyle/>
              <a:p>
                <a:pPr>
                  <a:defRPr b="1"/>
                </a:pPr>
                <a:endParaRPr lang="ru-RU"/>
              </a:p>
            </c:txPr>
            <c:showVal val="1"/>
          </c:dLbls>
          <c:cat>
            <c:strRef>
              <c:f>Лист1!$A$2</c:f>
              <c:strCache>
                <c:ptCount val="1"/>
                <c:pt idx="0">
                  <c:v> </c:v>
                </c:pt>
              </c:strCache>
            </c:strRef>
          </c:cat>
          <c:val>
            <c:numRef>
              <c:f>Лист1!$D$2</c:f>
              <c:numCache>
                <c:formatCode>0%</c:formatCode>
                <c:ptCount val="1"/>
                <c:pt idx="0">
                  <c:v>0.55000000000000004</c:v>
                </c:pt>
              </c:numCache>
            </c:numRef>
          </c:val>
        </c:ser>
        <c:ser>
          <c:idx val="3"/>
          <c:order val="3"/>
          <c:tx>
            <c:strRef>
              <c:f>Лист1!$E$1</c:f>
              <c:strCache>
                <c:ptCount val="1"/>
                <c:pt idx="0">
                  <c:v>12 лет</c:v>
                </c:pt>
              </c:strCache>
            </c:strRef>
          </c:tx>
          <c:spPr>
            <a:solidFill>
              <a:srgbClr val="FF0066"/>
            </a:solidFill>
          </c:spPr>
          <c:dLbls>
            <c:txPr>
              <a:bodyPr/>
              <a:lstStyle/>
              <a:p>
                <a:pPr>
                  <a:defRPr b="1"/>
                </a:pPr>
                <a:endParaRPr lang="ru-RU"/>
              </a:p>
            </c:txPr>
            <c:showVal val="1"/>
          </c:dLbls>
          <c:cat>
            <c:strRef>
              <c:f>Лист1!$A$2</c:f>
              <c:strCache>
                <c:ptCount val="1"/>
                <c:pt idx="0">
                  <c:v> </c:v>
                </c:pt>
              </c:strCache>
            </c:strRef>
          </c:cat>
          <c:val>
            <c:numRef>
              <c:f>Лист1!$E$2</c:f>
              <c:numCache>
                <c:formatCode>0%</c:formatCode>
                <c:ptCount val="1"/>
                <c:pt idx="0">
                  <c:v>0.9400000000000005</c:v>
                </c:pt>
              </c:numCache>
            </c:numRef>
          </c:val>
        </c:ser>
        <c:ser>
          <c:idx val="4"/>
          <c:order val="4"/>
          <c:tx>
            <c:strRef>
              <c:f>Лист1!$F$1</c:f>
              <c:strCache>
                <c:ptCount val="1"/>
                <c:pt idx="0">
                  <c:v>14 лет</c:v>
                </c:pt>
              </c:strCache>
            </c:strRef>
          </c:tx>
          <c:spPr>
            <a:solidFill>
              <a:schemeClr val="tx2">
                <a:lumMod val="40000"/>
                <a:lumOff val="60000"/>
              </a:schemeClr>
            </a:solidFill>
          </c:spPr>
          <c:dLbls>
            <c:txPr>
              <a:bodyPr/>
              <a:lstStyle/>
              <a:p>
                <a:pPr>
                  <a:defRPr b="1"/>
                </a:pPr>
                <a:endParaRPr lang="ru-RU"/>
              </a:p>
            </c:txPr>
            <c:showVal val="1"/>
          </c:dLbls>
          <c:cat>
            <c:strRef>
              <c:f>Лист1!$A$2</c:f>
              <c:strCache>
                <c:ptCount val="1"/>
                <c:pt idx="0">
                  <c:v> </c:v>
                </c:pt>
              </c:strCache>
            </c:strRef>
          </c:cat>
          <c:val>
            <c:numRef>
              <c:f>Лист1!$F$2</c:f>
              <c:numCache>
                <c:formatCode>0%</c:formatCode>
                <c:ptCount val="1"/>
                <c:pt idx="0">
                  <c:v>0.77000000000000068</c:v>
                </c:pt>
              </c:numCache>
            </c:numRef>
          </c:val>
        </c:ser>
        <c:ser>
          <c:idx val="5"/>
          <c:order val="5"/>
          <c:tx>
            <c:strRef>
              <c:f>Лист1!$G$1</c:f>
              <c:strCache>
                <c:ptCount val="1"/>
                <c:pt idx="0">
                  <c:v>16-17 лет</c:v>
                </c:pt>
              </c:strCache>
            </c:strRef>
          </c:tx>
          <c:dLbls>
            <c:txPr>
              <a:bodyPr/>
              <a:lstStyle/>
              <a:p>
                <a:pPr>
                  <a:defRPr b="1"/>
                </a:pPr>
                <a:endParaRPr lang="ru-RU"/>
              </a:p>
            </c:txPr>
            <c:showVal val="1"/>
          </c:dLbls>
          <c:cat>
            <c:strRef>
              <c:f>Лист1!$A$2</c:f>
              <c:strCache>
                <c:ptCount val="1"/>
                <c:pt idx="0">
                  <c:v> </c:v>
                </c:pt>
              </c:strCache>
            </c:strRef>
          </c:cat>
          <c:val>
            <c:numRef>
              <c:f>Лист1!$G$2</c:f>
              <c:numCache>
                <c:formatCode>0%</c:formatCode>
                <c:ptCount val="1"/>
                <c:pt idx="0">
                  <c:v>8.0000000000000043E-2</c:v>
                </c:pt>
              </c:numCache>
            </c:numRef>
          </c:val>
        </c:ser>
        <c:axId val="32785152"/>
        <c:axId val="32786688"/>
      </c:barChart>
      <c:catAx>
        <c:axId val="32785152"/>
        <c:scaling>
          <c:orientation val="minMax"/>
        </c:scaling>
        <c:axPos val="b"/>
        <c:tickLblPos val="nextTo"/>
        <c:crossAx val="32786688"/>
        <c:crosses val="autoZero"/>
        <c:auto val="1"/>
        <c:lblAlgn val="ctr"/>
        <c:lblOffset val="100"/>
      </c:catAx>
      <c:valAx>
        <c:axId val="32786688"/>
        <c:scaling>
          <c:orientation val="minMax"/>
        </c:scaling>
        <c:axPos val="l"/>
        <c:majorGridlines/>
        <c:numFmt formatCode="0%" sourceLinked="1"/>
        <c:tickLblPos val="nextTo"/>
        <c:txPr>
          <a:bodyPr/>
          <a:lstStyle/>
          <a:p>
            <a:pPr>
              <a:defRPr sz="1100" b="1">
                <a:latin typeface="Arial Narrow" pitchFamily="34" charset="0"/>
              </a:defRPr>
            </a:pPr>
            <a:endParaRPr lang="ru-RU"/>
          </a:p>
        </c:txPr>
        <c:crossAx val="32785152"/>
        <c:crosses val="autoZero"/>
        <c:crossBetween val="between"/>
      </c:valAx>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explosion val="25"/>
          <c:dPt>
            <c:idx val="1"/>
            <c:spPr>
              <a:solidFill>
                <a:srgbClr val="FFC000"/>
              </a:solidFill>
            </c:spPr>
          </c:dPt>
          <c:dPt>
            <c:idx val="2"/>
            <c:spPr>
              <a:solidFill>
                <a:srgbClr val="FF0066"/>
              </a:solidFill>
            </c:spPr>
          </c:dPt>
          <c:dPt>
            <c:idx val="3"/>
            <c:spPr>
              <a:solidFill>
                <a:srgbClr val="00B050"/>
              </a:solidFill>
            </c:spPr>
          </c:dPt>
          <c:dLbls>
            <c:txPr>
              <a:bodyPr/>
              <a:lstStyle/>
              <a:p>
                <a:pPr>
                  <a:defRPr sz="1100" b="1">
                    <a:latin typeface="Arial Narrow" pitchFamily="34" charset="0"/>
                  </a:defRPr>
                </a:pPr>
                <a:endParaRPr lang="ru-RU"/>
              </a:p>
            </c:txPr>
            <c:showVal val="1"/>
            <c:showLeaderLines val="1"/>
          </c:dLbls>
          <c:cat>
            <c:strRef>
              <c:f>Лист1!$A$2:$A$5</c:f>
              <c:strCache>
                <c:ptCount val="4"/>
                <c:pt idx="0">
                  <c:v>Военная таматика</c:v>
                </c:pt>
                <c:pt idx="1">
                  <c:v>Соревнования</c:v>
                </c:pt>
                <c:pt idx="2">
                  <c:v>Семья, дом</c:v>
                </c:pt>
                <c:pt idx="3">
                  <c:v>Сказочные герои</c:v>
                </c:pt>
              </c:strCache>
            </c:strRef>
          </c:cat>
          <c:val>
            <c:numRef>
              <c:f>Лист1!$B$2:$B$5</c:f>
              <c:numCache>
                <c:formatCode>0%</c:formatCode>
                <c:ptCount val="4"/>
                <c:pt idx="0">
                  <c:v>0.22</c:v>
                </c:pt>
                <c:pt idx="1">
                  <c:v>7.0000000000000021E-2</c:v>
                </c:pt>
                <c:pt idx="2">
                  <c:v>9.0000000000000024E-2</c:v>
                </c:pt>
                <c:pt idx="3">
                  <c:v>0.05</c:v>
                </c:pt>
              </c:numCache>
            </c:numRef>
          </c:val>
        </c:ser>
        <c:firstSliceAng val="0"/>
      </c:pieChart>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spPr>
            <a:solidFill>
              <a:srgbClr val="00B050"/>
            </a:solidFill>
          </c:spPr>
          <c:explosion val="25"/>
          <c:dPt>
            <c:idx val="0"/>
            <c:spPr>
              <a:solidFill>
                <a:srgbClr val="990099"/>
              </a:solidFill>
            </c:spPr>
          </c:dPt>
          <c:dPt>
            <c:idx val="1"/>
            <c:spPr>
              <a:solidFill>
                <a:srgbClr val="FFFF00"/>
              </a:solidFill>
            </c:spPr>
          </c:dPt>
          <c:dLbls>
            <c:txPr>
              <a:bodyPr/>
              <a:lstStyle/>
              <a:p>
                <a:pPr>
                  <a:defRPr sz="1100" b="1">
                    <a:latin typeface="Arial Narrow" pitchFamily="34" charset="0"/>
                  </a:defRPr>
                </a:pPr>
                <a:endParaRPr lang="ru-RU"/>
              </a:p>
            </c:txPr>
            <c:showVal val="1"/>
            <c:showLeaderLines val="1"/>
          </c:dLbls>
          <c:cat>
            <c:strRef>
              <c:f>Лист1!$A$2:$A$4</c:f>
              <c:strCache>
                <c:ptCount val="3"/>
                <c:pt idx="0">
                  <c:v>Да</c:v>
                </c:pt>
                <c:pt idx="1">
                  <c:v>Нет</c:v>
                </c:pt>
                <c:pt idx="2">
                  <c:v>Не знаю</c:v>
                </c:pt>
              </c:strCache>
            </c:strRef>
          </c:cat>
          <c:val>
            <c:numRef>
              <c:f>Лист1!$B$2:$B$4</c:f>
              <c:numCache>
                <c:formatCode>0%</c:formatCode>
                <c:ptCount val="3"/>
                <c:pt idx="0">
                  <c:v>0.48000000000000026</c:v>
                </c:pt>
                <c:pt idx="1">
                  <c:v>0.31000000000000028</c:v>
                </c:pt>
                <c:pt idx="2">
                  <c:v>0.21000000000000013</c:v>
                </c:pt>
              </c:numCache>
            </c:numRef>
          </c:val>
        </c:ser>
        <c:firstSliceAng val="0"/>
      </c:pieChart>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1951317473216207E-2"/>
          <c:y val="4.6842731615069862E-2"/>
          <c:w val="0.71790044927658125"/>
          <c:h val="0.64414209093428565"/>
        </c:manualLayout>
      </c:layout>
      <c:barChart>
        <c:barDir val="col"/>
        <c:grouping val="clustered"/>
        <c:ser>
          <c:idx val="0"/>
          <c:order val="0"/>
          <c:tx>
            <c:strRef>
              <c:f>Лист1!$B$1</c:f>
              <c:strCache>
                <c:ptCount val="1"/>
                <c:pt idx="0">
                  <c:v>Дети</c:v>
                </c:pt>
              </c:strCache>
            </c:strRef>
          </c:tx>
          <c:spPr>
            <a:solidFill>
              <a:srgbClr val="002060"/>
            </a:solidFill>
          </c:spPr>
          <c:dLbls>
            <c:txPr>
              <a:bodyPr/>
              <a:lstStyle/>
              <a:p>
                <a:pPr>
                  <a:defRPr sz="1100" b="1">
                    <a:latin typeface="Arial Narrow" pitchFamily="34" charset="0"/>
                  </a:defRPr>
                </a:pPr>
                <a:endParaRPr lang="ru-RU"/>
              </a:p>
            </c:txPr>
            <c:showVal val="1"/>
          </c:dLbls>
          <c:cat>
            <c:strRef>
              <c:f>Лист1!$A$2:$A$6</c:f>
              <c:strCache>
                <c:ptCount val="5"/>
                <c:pt idx="0">
                  <c:v>Машинка</c:v>
                </c:pt>
                <c:pt idx="1">
                  <c:v>Мягкая игрушка</c:v>
                </c:pt>
                <c:pt idx="2">
                  <c:v>Кукла</c:v>
                </c:pt>
                <c:pt idx="3">
                  <c:v>Пистолет</c:v>
                </c:pt>
                <c:pt idx="4">
                  <c:v>Трансформер</c:v>
                </c:pt>
              </c:strCache>
            </c:strRef>
          </c:cat>
          <c:val>
            <c:numRef>
              <c:f>Лист1!$B$2:$B$6</c:f>
              <c:numCache>
                <c:formatCode>0%</c:formatCode>
                <c:ptCount val="5"/>
                <c:pt idx="0">
                  <c:v>0.11</c:v>
                </c:pt>
                <c:pt idx="1">
                  <c:v>0.19</c:v>
                </c:pt>
                <c:pt idx="2">
                  <c:v>0.1</c:v>
                </c:pt>
                <c:pt idx="3">
                  <c:v>3.0000000000000002E-2</c:v>
                </c:pt>
                <c:pt idx="4">
                  <c:v>2.0000000000000011E-2</c:v>
                </c:pt>
              </c:numCache>
            </c:numRef>
          </c:val>
        </c:ser>
        <c:ser>
          <c:idx val="1"/>
          <c:order val="1"/>
          <c:tx>
            <c:strRef>
              <c:f>Лист1!$C$1</c:f>
              <c:strCache>
                <c:ptCount val="1"/>
                <c:pt idx="0">
                  <c:v>Взрослые</c:v>
                </c:pt>
              </c:strCache>
            </c:strRef>
          </c:tx>
          <c:spPr>
            <a:solidFill>
              <a:srgbClr val="FF0066"/>
            </a:solidFill>
          </c:spPr>
          <c:dLbls>
            <c:txPr>
              <a:bodyPr/>
              <a:lstStyle/>
              <a:p>
                <a:pPr>
                  <a:defRPr sz="1100" b="1">
                    <a:latin typeface="Arial Narrow" pitchFamily="34" charset="0"/>
                  </a:defRPr>
                </a:pPr>
                <a:endParaRPr lang="ru-RU"/>
              </a:p>
            </c:txPr>
            <c:showVal val="1"/>
          </c:dLbls>
          <c:cat>
            <c:strRef>
              <c:f>Лист1!$A$2:$A$6</c:f>
              <c:strCache>
                <c:ptCount val="5"/>
                <c:pt idx="0">
                  <c:v>Машинка</c:v>
                </c:pt>
                <c:pt idx="1">
                  <c:v>Мягкая игрушка</c:v>
                </c:pt>
                <c:pt idx="2">
                  <c:v>Кукла</c:v>
                </c:pt>
                <c:pt idx="3">
                  <c:v>Пистолет</c:v>
                </c:pt>
                <c:pt idx="4">
                  <c:v>Трансформер</c:v>
                </c:pt>
              </c:strCache>
            </c:strRef>
          </c:cat>
          <c:val>
            <c:numRef>
              <c:f>Лист1!$C$2:$C$6</c:f>
              <c:numCache>
                <c:formatCode>0%</c:formatCode>
                <c:ptCount val="5"/>
                <c:pt idx="0">
                  <c:v>0.05</c:v>
                </c:pt>
                <c:pt idx="1">
                  <c:v>0.11</c:v>
                </c:pt>
                <c:pt idx="2">
                  <c:v>0.73000000000000054</c:v>
                </c:pt>
                <c:pt idx="3">
                  <c:v>0.05</c:v>
                </c:pt>
                <c:pt idx="4">
                  <c:v>0</c:v>
                </c:pt>
              </c:numCache>
            </c:numRef>
          </c:val>
        </c:ser>
        <c:axId val="67511424"/>
        <c:axId val="67512960"/>
      </c:barChart>
      <c:catAx>
        <c:axId val="67511424"/>
        <c:scaling>
          <c:orientation val="minMax"/>
        </c:scaling>
        <c:axPos val="b"/>
        <c:tickLblPos val="nextTo"/>
        <c:txPr>
          <a:bodyPr/>
          <a:lstStyle/>
          <a:p>
            <a:pPr>
              <a:defRPr sz="1100" b="1">
                <a:latin typeface="Arial Narrow" pitchFamily="34" charset="0"/>
              </a:defRPr>
            </a:pPr>
            <a:endParaRPr lang="ru-RU"/>
          </a:p>
        </c:txPr>
        <c:crossAx val="67512960"/>
        <c:crosses val="autoZero"/>
        <c:auto val="1"/>
        <c:lblAlgn val="ctr"/>
        <c:lblOffset val="100"/>
      </c:catAx>
      <c:valAx>
        <c:axId val="67512960"/>
        <c:scaling>
          <c:orientation val="minMax"/>
        </c:scaling>
        <c:axPos val="l"/>
        <c:majorGridlines/>
        <c:numFmt formatCode="0%" sourceLinked="1"/>
        <c:tickLblPos val="nextTo"/>
        <c:txPr>
          <a:bodyPr/>
          <a:lstStyle/>
          <a:p>
            <a:pPr>
              <a:defRPr sz="1100" b="1">
                <a:latin typeface="Arial Narrow" pitchFamily="34" charset="0"/>
              </a:defRPr>
            </a:pPr>
            <a:endParaRPr lang="ru-RU"/>
          </a:p>
        </c:txPr>
        <c:crossAx val="67511424"/>
        <c:crosses val="autoZero"/>
        <c:crossBetween val="between"/>
      </c:valAx>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en-US"/>
              <a:t> </a:t>
            </a:r>
          </a:p>
        </c:rich>
      </c:tx>
      <c:layout/>
    </c:title>
    <c:plotArea>
      <c:layout/>
      <c:pieChart>
        <c:varyColors val="1"/>
        <c:ser>
          <c:idx val="0"/>
          <c:order val="0"/>
          <c:tx>
            <c:strRef>
              <c:f>Лист1!$B$1</c:f>
              <c:strCache>
                <c:ptCount val="1"/>
                <c:pt idx="0">
                  <c:v> 2</c:v>
                </c:pt>
              </c:strCache>
            </c:strRef>
          </c:tx>
          <c:explosion val="25"/>
          <c:dPt>
            <c:idx val="0"/>
            <c:spPr>
              <a:solidFill>
                <a:srgbClr val="002060"/>
              </a:solidFill>
            </c:spPr>
          </c:dPt>
          <c:dPt>
            <c:idx val="1"/>
            <c:spPr>
              <a:solidFill>
                <a:srgbClr val="FF0066"/>
              </a:solidFill>
            </c:spPr>
          </c:dPt>
          <c:dPt>
            <c:idx val="2"/>
            <c:spPr>
              <a:solidFill>
                <a:srgbClr val="00B050"/>
              </a:solidFill>
            </c:spPr>
          </c:dPt>
          <c:dPt>
            <c:idx val="5"/>
            <c:spPr>
              <a:solidFill>
                <a:schemeClr val="accent6">
                  <a:lumMod val="75000"/>
                </a:schemeClr>
              </a:solidFill>
            </c:spPr>
          </c:dPt>
          <c:dPt>
            <c:idx val="6"/>
            <c:spPr>
              <a:solidFill>
                <a:srgbClr val="990099"/>
              </a:solidFill>
            </c:spPr>
          </c:dPt>
          <c:dPt>
            <c:idx val="7"/>
            <c:spPr>
              <a:solidFill>
                <a:srgbClr val="FFC000"/>
              </a:solidFill>
            </c:spPr>
          </c:dPt>
          <c:dPt>
            <c:idx val="8"/>
            <c:spPr>
              <a:solidFill>
                <a:srgbClr val="C00000"/>
              </a:solidFill>
            </c:spPr>
          </c:dPt>
          <c:dLbls>
            <c:txPr>
              <a:bodyPr/>
              <a:lstStyle/>
              <a:p>
                <a:pPr>
                  <a:defRPr sz="1200" b="1">
                    <a:latin typeface="Arial Narrow" pitchFamily="34" charset="0"/>
                  </a:defRPr>
                </a:pPr>
                <a:endParaRPr lang="ru-RU"/>
              </a:p>
            </c:txPr>
            <c:showVal val="1"/>
            <c:showLeaderLines val="1"/>
          </c:dLbls>
          <c:cat>
            <c:strRef>
              <c:f>Лист1!$A$2:$A$10</c:f>
              <c:strCache>
                <c:ptCount val="9"/>
                <c:pt idx="0">
                  <c:v> Догонялки</c:v>
                </c:pt>
                <c:pt idx="1">
                  <c:v>Футбол</c:v>
                </c:pt>
                <c:pt idx="2">
                  <c:v>Волейбол</c:v>
                </c:pt>
                <c:pt idx="3">
                  <c:v>Прятки</c:v>
                </c:pt>
                <c:pt idx="4">
                  <c:v>Жмурки</c:v>
                </c:pt>
                <c:pt idx="5">
                  <c:v>Баскетбол</c:v>
                </c:pt>
                <c:pt idx="6">
                  <c:v>Чай-чай-выручай</c:v>
                </c:pt>
                <c:pt idx="7">
                  <c:v>Краски</c:v>
                </c:pt>
                <c:pt idx="8">
                  <c:v>Вышибалы</c:v>
                </c:pt>
              </c:strCache>
            </c:strRef>
          </c:cat>
          <c:val>
            <c:numRef>
              <c:f>Лист1!$B$2:$B$10</c:f>
              <c:numCache>
                <c:formatCode>0%</c:formatCode>
                <c:ptCount val="9"/>
                <c:pt idx="0">
                  <c:v>0.47000000000000008</c:v>
                </c:pt>
                <c:pt idx="1">
                  <c:v>0.36000000000000026</c:v>
                </c:pt>
                <c:pt idx="2">
                  <c:v>0.25</c:v>
                </c:pt>
                <c:pt idx="3">
                  <c:v>0.22</c:v>
                </c:pt>
                <c:pt idx="4">
                  <c:v>0.2</c:v>
                </c:pt>
                <c:pt idx="5">
                  <c:v>0.15000000000000013</c:v>
                </c:pt>
                <c:pt idx="6">
                  <c:v>6.0000000000000032E-2</c:v>
                </c:pt>
                <c:pt idx="7">
                  <c:v>6.0000000000000032E-2</c:v>
                </c:pt>
                <c:pt idx="8">
                  <c:v>4.0000000000000022E-2</c:v>
                </c:pt>
              </c:numCache>
            </c:numRef>
          </c:val>
        </c:ser>
        <c:firstSliceAng val="0"/>
      </c:pieChart>
    </c:plotArea>
    <c:legend>
      <c:legendPos val="r"/>
      <c:layout/>
      <c:txPr>
        <a:bodyPr/>
        <a:lstStyle/>
        <a:p>
          <a:pPr>
            <a:defRPr sz="1200" b="1">
              <a:latin typeface="Arial Narrow" pitchFamily="34" charset="0"/>
            </a:defRPr>
          </a:pPr>
          <a:endParaRPr lang="ru-RU"/>
        </a:p>
      </c:txPr>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 2</c:v>
                </c:pt>
              </c:strCache>
            </c:strRef>
          </c:tx>
          <c:explosion val="25"/>
          <c:dPt>
            <c:idx val="0"/>
            <c:spPr>
              <a:solidFill>
                <a:srgbClr val="990099"/>
              </a:solidFill>
            </c:spPr>
          </c:dPt>
          <c:dPt>
            <c:idx val="1"/>
            <c:spPr>
              <a:solidFill>
                <a:schemeClr val="accent6">
                  <a:lumMod val="75000"/>
                </a:schemeClr>
              </a:solidFill>
            </c:spPr>
          </c:dPt>
          <c:dPt>
            <c:idx val="2"/>
            <c:spPr>
              <a:solidFill>
                <a:srgbClr val="00B0F0"/>
              </a:solidFill>
            </c:spPr>
          </c:dPt>
          <c:dPt>
            <c:idx val="3"/>
            <c:spPr>
              <a:solidFill>
                <a:srgbClr val="00FF00"/>
              </a:solidFill>
            </c:spPr>
          </c:dPt>
          <c:dLbls>
            <c:dLbl>
              <c:idx val="3"/>
              <c:layout/>
              <c:tx>
                <c:rich>
                  <a:bodyPr/>
                  <a:lstStyle/>
                  <a:p>
                    <a:r>
                      <a:rPr lang="ru-RU" sz="1200" b="1">
                        <a:latin typeface="Arial Narrow" pitchFamily="34" charset="0"/>
                      </a:rPr>
                      <a:t>44% </a:t>
                    </a:r>
                    <a:endParaRPr lang="en-US" sz="1200" b="1">
                      <a:latin typeface="Arial Narrow" pitchFamily="34" charset="0"/>
                    </a:endParaRPr>
                  </a:p>
                </c:rich>
              </c:tx>
              <c:showVal val="1"/>
              <c:showSerName val="1"/>
            </c:dLbl>
            <c:txPr>
              <a:bodyPr/>
              <a:lstStyle/>
              <a:p>
                <a:pPr>
                  <a:defRPr sz="1200" b="1">
                    <a:latin typeface="Arial Narrow" pitchFamily="34" charset="0"/>
                  </a:defRPr>
                </a:pPr>
                <a:endParaRPr lang="ru-RU"/>
              </a:p>
            </c:txPr>
            <c:showVal val="1"/>
            <c:showLeaderLines val="1"/>
          </c:dLbls>
          <c:cat>
            <c:strRef>
              <c:f>Лист1!$A$2:$A$5</c:f>
              <c:strCache>
                <c:ptCount val="4"/>
                <c:pt idx="0">
                  <c:v>8 лет</c:v>
                </c:pt>
                <c:pt idx="1">
                  <c:v>9 лет</c:v>
                </c:pt>
                <c:pt idx="2">
                  <c:v>10 лет</c:v>
                </c:pt>
                <c:pt idx="3">
                  <c:v>12 лет</c:v>
                </c:pt>
              </c:strCache>
            </c:strRef>
          </c:cat>
          <c:val>
            <c:numRef>
              <c:f>Лист1!$B$2:$B$5</c:f>
              <c:numCache>
                <c:formatCode>0%</c:formatCode>
                <c:ptCount val="4"/>
                <c:pt idx="0">
                  <c:v>0.9</c:v>
                </c:pt>
                <c:pt idx="1">
                  <c:v>0.84000000000000064</c:v>
                </c:pt>
                <c:pt idx="2">
                  <c:v>0.32000000000000045</c:v>
                </c:pt>
                <c:pt idx="3">
                  <c:v>0.44</c:v>
                </c:pt>
              </c:numCache>
            </c:numRef>
          </c:val>
        </c:ser>
        <c:firstSliceAng val="0"/>
      </c:pieChart>
    </c:plotArea>
    <c:legend>
      <c:legendPos val="r"/>
      <c:layout>
        <c:manualLayout>
          <c:xMode val="edge"/>
          <c:yMode val="edge"/>
          <c:x val="0.76635839059443478"/>
          <c:y val="0.12133643671899506"/>
          <c:w val="0.12128205884376811"/>
          <c:h val="0.65669753544957987"/>
        </c:manualLayout>
      </c:layout>
      <c:txPr>
        <a:bodyPr/>
        <a:lstStyle/>
        <a:p>
          <a:pPr>
            <a:defRPr sz="1200" b="1">
              <a:latin typeface="Arial Narrow" pitchFamily="34" charset="0"/>
            </a:defRPr>
          </a:pPr>
          <a:endParaRPr lang="ru-RU"/>
        </a:p>
      </c:txPr>
    </c:legend>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695793234179075E-2"/>
          <c:y val="4.4057617797775325E-2"/>
          <c:w val="0.71458085299411556"/>
          <c:h val="0.68228383080021959"/>
        </c:manualLayout>
      </c:layout>
      <c:barChart>
        <c:barDir val="col"/>
        <c:grouping val="clustered"/>
        <c:ser>
          <c:idx val="0"/>
          <c:order val="0"/>
          <c:tx>
            <c:strRef>
              <c:f>Лист1!$B$1</c:f>
              <c:strCache>
                <c:ptCount val="1"/>
                <c:pt idx="0">
                  <c:v>Догонялки</c:v>
                </c:pt>
              </c:strCache>
            </c:strRef>
          </c:tx>
          <c:spPr>
            <a:solidFill>
              <a:schemeClr val="tx2">
                <a:lumMod val="75000"/>
              </a:schemeClr>
            </a:solidFill>
          </c:spPr>
          <c:dPt>
            <c:idx val="3"/>
            <c:spPr>
              <a:noFill/>
            </c:spPr>
          </c:dPt>
          <c:cat>
            <c:strRef>
              <c:f>Лист1!$A$2:$A$7</c:f>
              <c:strCache>
                <c:ptCount val="6"/>
                <c:pt idx="0">
                  <c:v>8 лет</c:v>
                </c:pt>
                <c:pt idx="1">
                  <c:v>9 лет</c:v>
                </c:pt>
                <c:pt idx="2">
                  <c:v>10 лет</c:v>
                </c:pt>
                <c:pt idx="3">
                  <c:v>12 лет</c:v>
                </c:pt>
                <c:pt idx="4">
                  <c:v>14 лет</c:v>
                </c:pt>
                <c:pt idx="5">
                  <c:v>16-17 лет</c:v>
                </c:pt>
              </c:strCache>
            </c:strRef>
          </c:cat>
          <c:val>
            <c:numRef>
              <c:f>Лист1!$B$2:$B$7</c:f>
              <c:numCache>
                <c:formatCode>0%</c:formatCode>
                <c:ptCount val="6"/>
                <c:pt idx="0">
                  <c:v>0.64000000000000068</c:v>
                </c:pt>
                <c:pt idx="1">
                  <c:v>0.68</c:v>
                </c:pt>
                <c:pt idx="2">
                  <c:v>0.46</c:v>
                </c:pt>
                <c:pt idx="3" formatCode="General">
                  <c:v>0</c:v>
                </c:pt>
              </c:numCache>
            </c:numRef>
          </c:val>
        </c:ser>
        <c:ser>
          <c:idx val="1"/>
          <c:order val="1"/>
          <c:tx>
            <c:strRef>
              <c:f>Лист1!$C$1</c:f>
              <c:strCache>
                <c:ptCount val="1"/>
                <c:pt idx="0">
                  <c:v>Жмурки</c:v>
                </c:pt>
              </c:strCache>
            </c:strRef>
          </c:tx>
          <c:spPr>
            <a:solidFill>
              <a:srgbClr val="FFFF00"/>
            </a:solidFill>
          </c:spPr>
          <c:cat>
            <c:strRef>
              <c:f>Лист1!$A$2:$A$7</c:f>
              <c:strCache>
                <c:ptCount val="6"/>
                <c:pt idx="0">
                  <c:v>8 лет</c:v>
                </c:pt>
                <c:pt idx="1">
                  <c:v>9 лет</c:v>
                </c:pt>
                <c:pt idx="2">
                  <c:v>10 лет</c:v>
                </c:pt>
                <c:pt idx="3">
                  <c:v>12 лет</c:v>
                </c:pt>
                <c:pt idx="4">
                  <c:v>14 лет</c:v>
                </c:pt>
                <c:pt idx="5">
                  <c:v>16-17 лет</c:v>
                </c:pt>
              </c:strCache>
            </c:strRef>
          </c:cat>
          <c:val>
            <c:numRef>
              <c:f>Лист1!$C$2:$C$7</c:f>
              <c:numCache>
                <c:formatCode>0%</c:formatCode>
                <c:ptCount val="6"/>
                <c:pt idx="0">
                  <c:v>0.32000000000000034</c:v>
                </c:pt>
                <c:pt idx="1">
                  <c:v>0.36000000000000026</c:v>
                </c:pt>
                <c:pt idx="2">
                  <c:v>0.16</c:v>
                </c:pt>
              </c:numCache>
            </c:numRef>
          </c:val>
        </c:ser>
        <c:ser>
          <c:idx val="2"/>
          <c:order val="2"/>
          <c:tx>
            <c:strRef>
              <c:f>Лист1!$D$1</c:f>
              <c:strCache>
                <c:ptCount val="1"/>
                <c:pt idx="0">
                  <c:v>Прятки</c:v>
                </c:pt>
              </c:strCache>
            </c:strRef>
          </c:tx>
          <c:spPr>
            <a:solidFill>
              <a:srgbClr val="990099"/>
            </a:solidFill>
          </c:spPr>
          <c:cat>
            <c:strRef>
              <c:f>Лист1!$A$2:$A$7</c:f>
              <c:strCache>
                <c:ptCount val="6"/>
                <c:pt idx="0">
                  <c:v>8 лет</c:v>
                </c:pt>
                <c:pt idx="1">
                  <c:v>9 лет</c:v>
                </c:pt>
                <c:pt idx="2">
                  <c:v>10 лет</c:v>
                </c:pt>
                <c:pt idx="3">
                  <c:v>12 лет</c:v>
                </c:pt>
                <c:pt idx="4">
                  <c:v>14 лет</c:v>
                </c:pt>
                <c:pt idx="5">
                  <c:v>16-17 лет</c:v>
                </c:pt>
              </c:strCache>
            </c:strRef>
          </c:cat>
          <c:val>
            <c:numRef>
              <c:f>Лист1!$D$2:$D$7</c:f>
              <c:numCache>
                <c:formatCode>0%</c:formatCode>
                <c:ptCount val="6"/>
                <c:pt idx="0">
                  <c:v>0.16</c:v>
                </c:pt>
                <c:pt idx="1">
                  <c:v>0.36000000000000026</c:v>
                </c:pt>
                <c:pt idx="2">
                  <c:v>0.22</c:v>
                </c:pt>
              </c:numCache>
            </c:numRef>
          </c:val>
        </c:ser>
        <c:ser>
          <c:idx val="3"/>
          <c:order val="3"/>
          <c:tx>
            <c:strRef>
              <c:f>Лист1!$E$1</c:f>
              <c:strCache>
                <c:ptCount val="1"/>
                <c:pt idx="0">
                  <c:v>Футбол</c:v>
                </c:pt>
              </c:strCache>
            </c:strRef>
          </c:tx>
          <c:spPr>
            <a:solidFill>
              <a:srgbClr val="00B050"/>
            </a:solidFill>
          </c:spPr>
          <c:cat>
            <c:strRef>
              <c:f>Лист1!$A$2:$A$7</c:f>
              <c:strCache>
                <c:ptCount val="6"/>
                <c:pt idx="0">
                  <c:v>8 лет</c:v>
                </c:pt>
                <c:pt idx="1">
                  <c:v>9 лет</c:v>
                </c:pt>
                <c:pt idx="2">
                  <c:v>10 лет</c:v>
                </c:pt>
                <c:pt idx="3">
                  <c:v>12 лет</c:v>
                </c:pt>
                <c:pt idx="4">
                  <c:v>14 лет</c:v>
                </c:pt>
                <c:pt idx="5">
                  <c:v>16-17 лет</c:v>
                </c:pt>
              </c:strCache>
            </c:strRef>
          </c:cat>
          <c:val>
            <c:numRef>
              <c:f>Лист1!$E$2:$E$7</c:f>
              <c:numCache>
                <c:formatCode>0%</c:formatCode>
                <c:ptCount val="6"/>
                <c:pt idx="0">
                  <c:v>6.0000000000000032E-2</c:v>
                </c:pt>
                <c:pt idx="1">
                  <c:v>0.60000000000000053</c:v>
                </c:pt>
                <c:pt idx="2">
                  <c:v>0.42000000000000026</c:v>
                </c:pt>
              </c:numCache>
            </c:numRef>
          </c:val>
        </c:ser>
        <c:ser>
          <c:idx val="4"/>
          <c:order val="4"/>
          <c:tx>
            <c:strRef>
              <c:f>Лист1!$F$1</c:f>
              <c:strCache>
                <c:ptCount val="1"/>
                <c:pt idx="0">
                  <c:v>Волейбол</c:v>
                </c:pt>
              </c:strCache>
            </c:strRef>
          </c:tx>
          <c:spPr>
            <a:solidFill>
              <a:srgbClr val="7030A0"/>
            </a:solidFill>
          </c:spPr>
          <c:cat>
            <c:strRef>
              <c:f>Лист1!$A$2:$A$7</c:f>
              <c:strCache>
                <c:ptCount val="6"/>
                <c:pt idx="0">
                  <c:v>8 лет</c:v>
                </c:pt>
                <c:pt idx="1">
                  <c:v>9 лет</c:v>
                </c:pt>
                <c:pt idx="2">
                  <c:v>10 лет</c:v>
                </c:pt>
                <c:pt idx="3">
                  <c:v>12 лет</c:v>
                </c:pt>
                <c:pt idx="4">
                  <c:v>14 лет</c:v>
                </c:pt>
                <c:pt idx="5">
                  <c:v>16-17 лет</c:v>
                </c:pt>
              </c:strCache>
            </c:strRef>
          </c:cat>
          <c:val>
            <c:numRef>
              <c:f>Лист1!$F$2:$F$7</c:f>
              <c:numCache>
                <c:formatCode>General</c:formatCode>
                <c:ptCount val="6"/>
                <c:pt idx="3" formatCode="0%">
                  <c:v>0.38000000000000034</c:v>
                </c:pt>
                <c:pt idx="4" formatCode="0%">
                  <c:v>0.22</c:v>
                </c:pt>
                <c:pt idx="5" formatCode="0%">
                  <c:v>0.16</c:v>
                </c:pt>
              </c:numCache>
            </c:numRef>
          </c:val>
        </c:ser>
        <c:ser>
          <c:idx val="5"/>
          <c:order val="5"/>
          <c:tx>
            <c:strRef>
              <c:f>Лист1!$G$1</c:f>
              <c:strCache>
                <c:ptCount val="1"/>
                <c:pt idx="0">
                  <c:v>Баскетбол</c:v>
                </c:pt>
              </c:strCache>
            </c:strRef>
          </c:tx>
          <c:spPr>
            <a:solidFill>
              <a:srgbClr val="FF0066"/>
            </a:solidFill>
          </c:spPr>
          <c:cat>
            <c:strRef>
              <c:f>Лист1!$A$2:$A$7</c:f>
              <c:strCache>
                <c:ptCount val="6"/>
                <c:pt idx="0">
                  <c:v>8 лет</c:v>
                </c:pt>
                <c:pt idx="1">
                  <c:v>9 лет</c:v>
                </c:pt>
                <c:pt idx="2">
                  <c:v>10 лет</c:v>
                </c:pt>
                <c:pt idx="3">
                  <c:v>12 лет</c:v>
                </c:pt>
                <c:pt idx="4">
                  <c:v>14 лет</c:v>
                </c:pt>
                <c:pt idx="5">
                  <c:v>16-17 лет</c:v>
                </c:pt>
              </c:strCache>
            </c:strRef>
          </c:cat>
          <c:val>
            <c:numRef>
              <c:f>Лист1!$G$2:$G$7</c:f>
              <c:numCache>
                <c:formatCode>General</c:formatCode>
                <c:ptCount val="6"/>
                <c:pt idx="3" formatCode="0%">
                  <c:v>0.11</c:v>
                </c:pt>
                <c:pt idx="4" formatCode="0%">
                  <c:v>0.22</c:v>
                </c:pt>
                <c:pt idx="5" formatCode="0%">
                  <c:v>0.3300000000000004</c:v>
                </c:pt>
              </c:numCache>
            </c:numRef>
          </c:val>
        </c:ser>
        <c:axId val="32796032"/>
        <c:axId val="32842880"/>
      </c:barChart>
      <c:catAx>
        <c:axId val="32796032"/>
        <c:scaling>
          <c:orientation val="minMax"/>
        </c:scaling>
        <c:axPos val="b"/>
        <c:tickLblPos val="nextTo"/>
        <c:txPr>
          <a:bodyPr/>
          <a:lstStyle/>
          <a:p>
            <a:pPr>
              <a:defRPr sz="1200" b="1">
                <a:latin typeface="Arial Narrow" pitchFamily="34" charset="0"/>
              </a:defRPr>
            </a:pPr>
            <a:endParaRPr lang="ru-RU"/>
          </a:p>
        </c:txPr>
        <c:crossAx val="32842880"/>
        <c:crosses val="autoZero"/>
        <c:auto val="1"/>
        <c:lblAlgn val="ctr"/>
        <c:lblOffset val="100"/>
      </c:catAx>
      <c:valAx>
        <c:axId val="32842880"/>
        <c:scaling>
          <c:orientation val="minMax"/>
        </c:scaling>
        <c:axPos val="l"/>
        <c:majorGridlines/>
        <c:numFmt formatCode="0%" sourceLinked="1"/>
        <c:tickLblPos val="nextTo"/>
        <c:txPr>
          <a:bodyPr/>
          <a:lstStyle/>
          <a:p>
            <a:pPr>
              <a:defRPr sz="1200" b="1">
                <a:latin typeface="Arial Narrow" pitchFamily="34" charset="0"/>
              </a:defRPr>
            </a:pPr>
            <a:endParaRPr lang="ru-RU"/>
          </a:p>
        </c:txPr>
        <c:crossAx val="32796032"/>
        <c:crosses val="autoZero"/>
        <c:crossBetween val="between"/>
      </c:valAx>
    </c:plotArea>
    <c:legend>
      <c:legendPos val="r"/>
      <c:layout>
        <c:manualLayout>
          <c:xMode val="edge"/>
          <c:yMode val="edge"/>
          <c:x val="0.81797468477253654"/>
          <c:y val="9.3475920161142756E-2"/>
          <c:w val="0.17341580916063884"/>
          <c:h val="0.51351594165483416"/>
        </c:manualLayout>
      </c:layout>
      <c:txPr>
        <a:bodyPr/>
        <a:lstStyle/>
        <a:p>
          <a:pPr>
            <a:defRPr sz="1200" b="1">
              <a:latin typeface="Arial Narrow" pitchFamily="34" charset="0"/>
            </a:defRPr>
          </a:pPr>
          <a:endParaRPr lang="ru-RU"/>
        </a:p>
      </c:txPr>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AngAx val="1"/>
    </c:view3D>
    <c:plotArea>
      <c:layout/>
      <c:bar3DChart>
        <c:barDir val="col"/>
        <c:grouping val="clustered"/>
        <c:ser>
          <c:idx val="0"/>
          <c:order val="0"/>
          <c:tx>
            <c:strRef>
              <c:f>Лист1!$B$1</c:f>
              <c:strCache>
                <c:ptCount val="1"/>
                <c:pt idx="0">
                  <c:v>Ряд 1</c:v>
                </c:pt>
              </c:strCache>
            </c:strRef>
          </c:tx>
          <c:dLbls>
            <c:txPr>
              <a:bodyPr/>
              <a:lstStyle/>
              <a:p>
                <a:pPr>
                  <a:defRPr sz="1100" b="1">
                    <a:latin typeface="Arial Narrow" pitchFamily="34" charset="0"/>
                  </a:defRPr>
                </a:pPr>
                <a:endParaRPr lang="ru-RU"/>
              </a:p>
            </c:txPr>
            <c:showVal val="1"/>
          </c:dLbls>
          <c:cat>
            <c:strRef>
              <c:f>Лист1!$A$2:$A$12</c:f>
              <c:strCache>
                <c:ptCount val="11"/>
                <c:pt idx="0">
                  <c:v>Лапта</c:v>
                </c:pt>
                <c:pt idx="1">
                  <c:v>Казаки-разбойники</c:v>
                </c:pt>
                <c:pt idx="2">
                  <c:v>Жмурки</c:v>
                </c:pt>
                <c:pt idx="3">
                  <c:v>Догонялки</c:v>
                </c:pt>
                <c:pt idx="4">
                  <c:v>Прятки</c:v>
                </c:pt>
                <c:pt idx="5">
                  <c:v>Вышибалы</c:v>
                </c:pt>
                <c:pt idx="6">
                  <c:v>Цепи-кованые</c:v>
                </c:pt>
                <c:pt idx="7">
                  <c:v>Классики</c:v>
                </c:pt>
                <c:pt idx="8">
                  <c:v>Футбол</c:v>
                </c:pt>
                <c:pt idx="9">
                  <c:v>Волейбол,пионербол, баскетбол</c:v>
                </c:pt>
                <c:pt idx="10">
                  <c:v>Игры со скакалкой, Резиночка</c:v>
                </c:pt>
              </c:strCache>
            </c:strRef>
          </c:cat>
          <c:val>
            <c:numRef>
              <c:f>Лист1!$B$2:$B$12</c:f>
              <c:numCache>
                <c:formatCode>0%</c:formatCode>
                <c:ptCount val="11"/>
                <c:pt idx="0">
                  <c:v>0.32000000000000034</c:v>
                </c:pt>
                <c:pt idx="1">
                  <c:v>0.32000000000000034</c:v>
                </c:pt>
                <c:pt idx="2">
                  <c:v>0.17</c:v>
                </c:pt>
                <c:pt idx="3">
                  <c:v>0.32000000000000034</c:v>
                </c:pt>
                <c:pt idx="4">
                  <c:v>0.58000000000000007</c:v>
                </c:pt>
                <c:pt idx="5">
                  <c:v>0.2</c:v>
                </c:pt>
                <c:pt idx="6">
                  <c:v>0.11</c:v>
                </c:pt>
                <c:pt idx="7">
                  <c:v>0.11</c:v>
                </c:pt>
                <c:pt idx="8">
                  <c:v>0.11</c:v>
                </c:pt>
                <c:pt idx="9">
                  <c:v>0.17</c:v>
                </c:pt>
                <c:pt idx="10">
                  <c:v>0.11</c:v>
                </c:pt>
              </c:numCache>
            </c:numRef>
          </c:val>
        </c:ser>
        <c:shape val="cylinder"/>
        <c:axId val="71820800"/>
        <c:axId val="72900992"/>
        <c:axId val="0"/>
      </c:bar3DChart>
      <c:catAx>
        <c:axId val="71820800"/>
        <c:scaling>
          <c:orientation val="minMax"/>
        </c:scaling>
        <c:axPos val="b"/>
        <c:tickLblPos val="nextTo"/>
        <c:txPr>
          <a:bodyPr/>
          <a:lstStyle/>
          <a:p>
            <a:pPr>
              <a:defRPr sz="1100" b="1">
                <a:latin typeface="Arial Narrow" pitchFamily="34" charset="0"/>
              </a:defRPr>
            </a:pPr>
            <a:endParaRPr lang="ru-RU"/>
          </a:p>
        </c:txPr>
        <c:crossAx val="72900992"/>
        <c:crosses val="autoZero"/>
        <c:auto val="1"/>
        <c:lblAlgn val="ctr"/>
        <c:lblOffset val="100"/>
      </c:catAx>
      <c:valAx>
        <c:axId val="72900992"/>
        <c:scaling>
          <c:orientation val="minMax"/>
        </c:scaling>
        <c:axPos val="l"/>
        <c:majorGridlines/>
        <c:numFmt formatCode="0%" sourceLinked="1"/>
        <c:tickLblPos val="nextTo"/>
        <c:txPr>
          <a:bodyPr/>
          <a:lstStyle/>
          <a:p>
            <a:pPr>
              <a:defRPr sz="1200" b="1">
                <a:latin typeface="Arial Narrow" pitchFamily="34" charset="0"/>
              </a:defRPr>
            </a:pPr>
            <a:endParaRPr lang="ru-RU"/>
          </a:p>
        </c:txPr>
        <c:crossAx val="71820800"/>
        <c:crosses val="autoZero"/>
        <c:crossBetween val="between"/>
      </c:valAx>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 2</c:v>
                </c:pt>
              </c:strCache>
            </c:strRef>
          </c:tx>
          <c:explosion val="25"/>
          <c:dPt>
            <c:idx val="1"/>
            <c:spPr>
              <a:solidFill>
                <a:srgbClr val="FF0066"/>
              </a:solidFill>
            </c:spPr>
          </c:dPt>
          <c:dLbls>
            <c:txPr>
              <a:bodyPr/>
              <a:lstStyle/>
              <a:p>
                <a:pPr>
                  <a:defRPr sz="1100" b="1">
                    <a:latin typeface="Arial Narrow" pitchFamily="34" charset="0"/>
                  </a:defRPr>
                </a:pPr>
                <a:endParaRPr lang="ru-RU"/>
              </a:p>
            </c:txPr>
            <c:showVal val="1"/>
            <c:showLeaderLines val="1"/>
          </c:dLbls>
          <c:cat>
            <c:strRef>
              <c:f>Лист1!$A$2:$A$6</c:f>
              <c:strCache>
                <c:ptCount val="2"/>
                <c:pt idx="0">
                  <c:v>Играют </c:v>
                </c:pt>
                <c:pt idx="1">
                  <c:v>Не играют</c:v>
                </c:pt>
              </c:strCache>
            </c:strRef>
          </c:cat>
          <c:val>
            <c:numRef>
              <c:f>Лист1!$B$2:$B$4</c:f>
              <c:numCache>
                <c:formatCode>0%</c:formatCode>
                <c:ptCount val="3"/>
                <c:pt idx="0">
                  <c:v>0.67000000000000104</c:v>
                </c:pt>
                <c:pt idx="1">
                  <c:v>0.33000000000000052</c:v>
                </c:pt>
              </c:numCache>
            </c:numRef>
          </c:val>
        </c:ser>
        <c:firstSliceAng val="0"/>
      </c:pieChart>
    </c:plotArea>
    <c:legend>
      <c:legendPos val="r"/>
      <c:legendEntry>
        <c:idx val="2"/>
        <c:delete val="1"/>
      </c:legendEntry>
      <c:layout/>
      <c:txPr>
        <a:bodyPr/>
        <a:lstStyle/>
        <a:p>
          <a:pPr>
            <a:defRPr sz="1100" b="1">
              <a:latin typeface="Arial Narrow" pitchFamily="34" charset="0"/>
            </a:defRPr>
          </a:pPr>
          <a:endParaRPr lang="ru-RU"/>
        </a:p>
      </c:txPr>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20788646161103674"/>
          <c:y val="2.6020318888710391E-2"/>
          <c:w val="0.6065826187311002"/>
          <c:h val="0.54955844300381185"/>
        </c:manualLayout>
      </c:layout>
      <c:barChart>
        <c:barDir val="col"/>
        <c:grouping val="clustered"/>
        <c:ser>
          <c:idx val="0"/>
          <c:order val="0"/>
          <c:tx>
            <c:strRef>
              <c:f>Лист1!$B$1</c:f>
              <c:strCache>
                <c:ptCount val="1"/>
                <c:pt idx="0">
                  <c:v>Дети</c:v>
                </c:pt>
              </c:strCache>
            </c:strRef>
          </c:tx>
          <c:spPr>
            <a:solidFill>
              <a:srgbClr val="0070C0"/>
            </a:solidFill>
          </c:spPr>
          <c:dLbls>
            <c:showVal val="1"/>
          </c:dLbls>
          <c:cat>
            <c:strRef>
              <c:f>Лист1!$A$2:$A$9</c:f>
              <c:strCache>
                <c:ptCount val="8"/>
                <c:pt idx="0">
                  <c:v>Шахматы</c:v>
                </c:pt>
                <c:pt idx="1">
                  <c:v>Шашки</c:v>
                </c:pt>
                <c:pt idx="2">
                  <c:v>Кубики</c:v>
                </c:pt>
                <c:pt idx="3">
                  <c:v>Карты</c:v>
                </c:pt>
                <c:pt idx="4">
                  <c:v>Домино</c:v>
                </c:pt>
                <c:pt idx="5">
                  <c:v>Лото</c:v>
                </c:pt>
                <c:pt idx="6">
                  <c:v>Настольный футбол, хоккей</c:v>
                </c:pt>
                <c:pt idx="7">
                  <c:v>Дойди до финиша</c:v>
                </c:pt>
              </c:strCache>
            </c:strRef>
          </c:cat>
          <c:val>
            <c:numRef>
              <c:f>Лист1!$B$2:$B$9</c:f>
              <c:numCache>
                <c:formatCode>0%</c:formatCode>
                <c:ptCount val="8"/>
                <c:pt idx="0">
                  <c:v>0.26</c:v>
                </c:pt>
                <c:pt idx="1">
                  <c:v>0.4</c:v>
                </c:pt>
                <c:pt idx="2">
                  <c:v>6.0000000000000032E-2</c:v>
                </c:pt>
                <c:pt idx="3">
                  <c:v>8.0000000000000043E-2</c:v>
                </c:pt>
                <c:pt idx="4">
                  <c:v>3.0000000000000002E-2</c:v>
                </c:pt>
                <c:pt idx="5">
                  <c:v>6.0000000000000032E-2</c:v>
                </c:pt>
                <c:pt idx="6">
                  <c:v>0</c:v>
                </c:pt>
                <c:pt idx="7">
                  <c:v>0</c:v>
                </c:pt>
              </c:numCache>
            </c:numRef>
          </c:val>
        </c:ser>
        <c:ser>
          <c:idx val="1"/>
          <c:order val="1"/>
          <c:tx>
            <c:strRef>
              <c:f>Лист1!$C$1</c:f>
              <c:strCache>
                <c:ptCount val="1"/>
                <c:pt idx="0">
                  <c:v>Взрослые</c:v>
                </c:pt>
              </c:strCache>
            </c:strRef>
          </c:tx>
          <c:spPr>
            <a:solidFill>
              <a:srgbClr val="FFC000"/>
            </a:solidFill>
          </c:spPr>
          <c:dLbls>
            <c:showVal val="1"/>
          </c:dLbls>
          <c:cat>
            <c:strRef>
              <c:f>Лист1!$A$2:$A$9</c:f>
              <c:strCache>
                <c:ptCount val="8"/>
                <c:pt idx="0">
                  <c:v>Шахматы</c:v>
                </c:pt>
                <c:pt idx="1">
                  <c:v>Шашки</c:v>
                </c:pt>
                <c:pt idx="2">
                  <c:v>Кубики</c:v>
                </c:pt>
                <c:pt idx="3">
                  <c:v>Карты</c:v>
                </c:pt>
                <c:pt idx="4">
                  <c:v>Домино</c:v>
                </c:pt>
                <c:pt idx="5">
                  <c:v>Лото</c:v>
                </c:pt>
                <c:pt idx="6">
                  <c:v>Настольный футбол, хоккей</c:v>
                </c:pt>
                <c:pt idx="7">
                  <c:v>Дойди до финиша</c:v>
                </c:pt>
              </c:strCache>
            </c:strRef>
          </c:cat>
          <c:val>
            <c:numRef>
              <c:f>Лист1!$C$2:$C$9</c:f>
              <c:numCache>
                <c:formatCode>0%</c:formatCode>
                <c:ptCount val="8"/>
                <c:pt idx="0">
                  <c:v>0.26</c:v>
                </c:pt>
                <c:pt idx="1">
                  <c:v>0.70000000000000051</c:v>
                </c:pt>
                <c:pt idx="2">
                  <c:v>0</c:v>
                </c:pt>
                <c:pt idx="3">
                  <c:v>0</c:v>
                </c:pt>
                <c:pt idx="4">
                  <c:v>0.32000000000000034</c:v>
                </c:pt>
                <c:pt idx="5">
                  <c:v>0.32000000000000034</c:v>
                </c:pt>
                <c:pt idx="6">
                  <c:v>0.23</c:v>
                </c:pt>
                <c:pt idx="7">
                  <c:v>0.11</c:v>
                </c:pt>
              </c:numCache>
            </c:numRef>
          </c:val>
        </c:ser>
        <c:axId val="107345024"/>
        <c:axId val="107346560"/>
      </c:barChart>
      <c:catAx>
        <c:axId val="107345024"/>
        <c:scaling>
          <c:orientation val="minMax"/>
        </c:scaling>
        <c:axPos val="b"/>
        <c:tickLblPos val="nextTo"/>
        <c:txPr>
          <a:bodyPr/>
          <a:lstStyle/>
          <a:p>
            <a:pPr>
              <a:defRPr sz="1100" b="1">
                <a:latin typeface="Arial Narrow" pitchFamily="34" charset="0"/>
              </a:defRPr>
            </a:pPr>
            <a:endParaRPr lang="ru-RU"/>
          </a:p>
        </c:txPr>
        <c:crossAx val="107346560"/>
        <c:crosses val="autoZero"/>
        <c:auto val="1"/>
        <c:lblAlgn val="ctr"/>
        <c:lblOffset val="100"/>
      </c:catAx>
      <c:valAx>
        <c:axId val="107346560"/>
        <c:scaling>
          <c:orientation val="minMax"/>
        </c:scaling>
        <c:axPos val="l"/>
        <c:majorGridlines/>
        <c:numFmt formatCode="0%" sourceLinked="1"/>
        <c:tickLblPos val="nextTo"/>
        <c:txPr>
          <a:bodyPr/>
          <a:lstStyle/>
          <a:p>
            <a:pPr>
              <a:defRPr b="1">
                <a:latin typeface="Arial Narrow" pitchFamily="34" charset="0"/>
              </a:defRPr>
            </a:pPr>
            <a:endParaRPr lang="ru-RU"/>
          </a:p>
        </c:txPr>
        <c:crossAx val="107345024"/>
        <c:crosses val="autoZero"/>
        <c:crossBetween val="between"/>
      </c:valAx>
    </c:plotArea>
    <c:legend>
      <c:legendPos val="r"/>
      <c:layout>
        <c:manualLayout>
          <c:xMode val="edge"/>
          <c:yMode val="edge"/>
          <c:x val="0.82889145350337867"/>
          <c:y val="0.18692931934744933"/>
          <c:w val="0.16098784019110438"/>
          <c:h val="0.16733979681111291"/>
        </c:manualLayout>
      </c:layout>
      <c:txPr>
        <a:bodyPr/>
        <a:lstStyle/>
        <a:p>
          <a:pPr>
            <a:defRPr sz="1100" b="1">
              <a:latin typeface="Arial Narrow" pitchFamily="34" charset="0"/>
            </a:defRPr>
          </a:pPr>
          <a:endParaRPr lang="ru-RU"/>
        </a:p>
      </c:txPr>
    </c:legend>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9.7319473483893623E-2"/>
          <c:y val="3.4636596351381999E-2"/>
          <c:w val="0.76156513769112255"/>
          <c:h val="0.80990376202974623"/>
        </c:manualLayout>
      </c:layout>
      <c:barChart>
        <c:barDir val="col"/>
        <c:grouping val="clustered"/>
        <c:ser>
          <c:idx val="0"/>
          <c:order val="0"/>
          <c:tx>
            <c:strRef>
              <c:f>Лист1!$B$1</c:f>
              <c:strCache>
                <c:ptCount val="1"/>
                <c:pt idx="0">
                  <c:v>Шахматы</c:v>
                </c:pt>
              </c:strCache>
            </c:strRef>
          </c:tx>
          <c:spPr>
            <a:solidFill>
              <a:srgbClr val="FFFF00"/>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Лист1!$B$2:$B$7</c:f>
              <c:numCache>
                <c:formatCode>0%</c:formatCode>
                <c:ptCount val="6"/>
                <c:pt idx="0">
                  <c:v>0.41000000000000025</c:v>
                </c:pt>
                <c:pt idx="1">
                  <c:v>0.52</c:v>
                </c:pt>
                <c:pt idx="2">
                  <c:v>0.16</c:v>
                </c:pt>
                <c:pt idx="3">
                  <c:v>0.16</c:v>
                </c:pt>
                <c:pt idx="4">
                  <c:v>0</c:v>
                </c:pt>
                <c:pt idx="5">
                  <c:v>0.3300000000000004</c:v>
                </c:pt>
              </c:numCache>
            </c:numRef>
          </c:val>
        </c:ser>
        <c:ser>
          <c:idx val="1"/>
          <c:order val="1"/>
          <c:tx>
            <c:strRef>
              <c:f>Лист1!$C$1</c:f>
              <c:strCache>
                <c:ptCount val="1"/>
                <c:pt idx="0">
                  <c:v>Шашки</c:v>
                </c:pt>
              </c:strCache>
            </c:strRef>
          </c:tx>
          <c:spPr>
            <a:solidFill>
              <a:srgbClr val="FF0066"/>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Лист1!$C$2:$C$7</c:f>
              <c:numCache>
                <c:formatCode>0%</c:formatCode>
                <c:ptCount val="6"/>
                <c:pt idx="0">
                  <c:v>0.58000000000000007</c:v>
                </c:pt>
                <c:pt idx="1">
                  <c:v>0.52</c:v>
                </c:pt>
                <c:pt idx="2">
                  <c:v>0.38000000000000034</c:v>
                </c:pt>
                <c:pt idx="3">
                  <c:v>0.1</c:v>
                </c:pt>
                <c:pt idx="4">
                  <c:v>0.22</c:v>
                </c:pt>
                <c:pt idx="5">
                  <c:v>0.41000000000000025</c:v>
                </c:pt>
              </c:numCache>
            </c:numRef>
          </c:val>
        </c:ser>
        <c:ser>
          <c:idx val="2"/>
          <c:order val="2"/>
          <c:tx>
            <c:strRef>
              <c:f>Лист1!$D$1</c:f>
              <c:strCache>
                <c:ptCount val="1"/>
                <c:pt idx="0">
                  <c:v>Кубики</c:v>
                </c:pt>
              </c:strCache>
            </c:strRef>
          </c:tx>
          <c:spPr>
            <a:solidFill>
              <a:srgbClr val="00B050"/>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Лист1!$D$2:$D$7</c:f>
              <c:numCache>
                <c:formatCode>0%</c:formatCode>
                <c:ptCount val="6"/>
                <c:pt idx="0">
                  <c:v>6.0000000000000032E-2</c:v>
                </c:pt>
                <c:pt idx="1">
                  <c:v>0</c:v>
                </c:pt>
                <c:pt idx="2">
                  <c:v>0</c:v>
                </c:pt>
                <c:pt idx="3">
                  <c:v>0</c:v>
                </c:pt>
                <c:pt idx="4">
                  <c:v>0</c:v>
                </c:pt>
                <c:pt idx="5">
                  <c:v>0</c:v>
                </c:pt>
              </c:numCache>
            </c:numRef>
          </c:val>
        </c:ser>
        <c:ser>
          <c:idx val="3"/>
          <c:order val="3"/>
          <c:tx>
            <c:strRef>
              <c:f>Лист1!$E$1</c:f>
              <c:strCache>
                <c:ptCount val="1"/>
                <c:pt idx="0">
                  <c:v>Карты</c:v>
                </c:pt>
              </c:strCache>
            </c:strRef>
          </c:tx>
          <c:spPr>
            <a:solidFill>
              <a:srgbClr val="002060"/>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Лист1!$E$3:$E$8</c:f>
              <c:numCache>
                <c:formatCode>0%</c:formatCode>
                <c:ptCount val="6"/>
                <c:pt idx="0">
                  <c:v>0.2</c:v>
                </c:pt>
                <c:pt idx="1">
                  <c:v>6.0000000000000032E-2</c:v>
                </c:pt>
                <c:pt idx="2">
                  <c:v>0.05</c:v>
                </c:pt>
                <c:pt idx="3">
                  <c:v>0.05</c:v>
                </c:pt>
                <c:pt idx="4">
                  <c:v>0.22</c:v>
                </c:pt>
              </c:numCache>
            </c:numRef>
          </c:val>
        </c:ser>
        <c:ser>
          <c:idx val="4"/>
          <c:order val="4"/>
          <c:tx>
            <c:strRef>
              <c:f>Лист1!$F$1</c:f>
              <c:strCache>
                <c:ptCount val="1"/>
                <c:pt idx="0">
                  <c:v>Домино</c:v>
                </c:pt>
              </c:strCache>
            </c:strRef>
          </c:tx>
          <c:spPr>
            <a:solidFill>
              <a:srgbClr val="FF6600"/>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Лист1!$F$2:$F$7</c:f>
              <c:numCache>
                <c:formatCode>0%</c:formatCode>
                <c:ptCount val="6"/>
                <c:pt idx="0">
                  <c:v>0</c:v>
                </c:pt>
                <c:pt idx="1">
                  <c:v>4.0000000000000022E-2</c:v>
                </c:pt>
                <c:pt idx="2">
                  <c:v>8.0000000000000043E-2</c:v>
                </c:pt>
                <c:pt idx="3">
                  <c:v>0</c:v>
                </c:pt>
                <c:pt idx="4">
                  <c:v>0</c:v>
                </c:pt>
                <c:pt idx="5">
                  <c:v>0</c:v>
                </c:pt>
              </c:numCache>
            </c:numRef>
          </c:val>
        </c:ser>
        <c:ser>
          <c:idx val="5"/>
          <c:order val="5"/>
          <c:tx>
            <c:strRef>
              <c:f>Лист1!$G$1</c:f>
              <c:strCache>
                <c:ptCount val="1"/>
                <c:pt idx="0">
                  <c:v>Лото</c:v>
                </c:pt>
              </c:strCache>
            </c:strRef>
          </c:tx>
          <c:spPr>
            <a:solidFill>
              <a:srgbClr val="008000"/>
            </a:solidFill>
          </c:spPr>
          <c:dLbls>
            <c:showVal val="1"/>
          </c:dLbls>
          <c:cat>
            <c:strRef>
              <c:f>Лист1!$A$2:$A$7</c:f>
              <c:strCache>
                <c:ptCount val="6"/>
                <c:pt idx="0">
                  <c:v>8 лет</c:v>
                </c:pt>
                <c:pt idx="1">
                  <c:v>9 лет</c:v>
                </c:pt>
                <c:pt idx="2">
                  <c:v>10 лет</c:v>
                </c:pt>
                <c:pt idx="3">
                  <c:v>12 лет</c:v>
                </c:pt>
                <c:pt idx="4">
                  <c:v>14 лет</c:v>
                </c:pt>
                <c:pt idx="5">
                  <c:v>16-17 лет</c:v>
                </c:pt>
              </c:strCache>
            </c:strRef>
          </c:cat>
          <c:val>
            <c:numRef>
              <c:f>Лист1!$G$2:$G$7</c:f>
              <c:numCache>
                <c:formatCode>0%</c:formatCode>
                <c:ptCount val="6"/>
                <c:pt idx="0">
                  <c:v>0</c:v>
                </c:pt>
                <c:pt idx="1">
                  <c:v>0.28000000000000008</c:v>
                </c:pt>
                <c:pt idx="2">
                  <c:v>0</c:v>
                </c:pt>
                <c:pt idx="3">
                  <c:v>0</c:v>
                </c:pt>
                <c:pt idx="4">
                  <c:v>0</c:v>
                </c:pt>
                <c:pt idx="5">
                  <c:v>0.16</c:v>
                </c:pt>
              </c:numCache>
            </c:numRef>
          </c:val>
        </c:ser>
        <c:axId val="31561984"/>
        <c:axId val="31571968"/>
      </c:barChart>
      <c:catAx>
        <c:axId val="31561984"/>
        <c:scaling>
          <c:orientation val="minMax"/>
        </c:scaling>
        <c:axPos val="b"/>
        <c:tickLblPos val="nextTo"/>
        <c:txPr>
          <a:bodyPr/>
          <a:lstStyle/>
          <a:p>
            <a:pPr>
              <a:defRPr sz="1100" b="1">
                <a:latin typeface="Arial Narrow" pitchFamily="34" charset="0"/>
              </a:defRPr>
            </a:pPr>
            <a:endParaRPr lang="ru-RU"/>
          </a:p>
        </c:txPr>
        <c:crossAx val="31571968"/>
        <c:crosses val="autoZero"/>
        <c:auto val="1"/>
        <c:lblAlgn val="ctr"/>
        <c:lblOffset val="100"/>
      </c:catAx>
      <c:valAx>
        <c:axId val="31571968"/>
        <c:scaling>
          <c:orientation val="minMax"/>
        </c:scaling>
        <c:axPos val="l"/>
        <c:majorGridlines/>
        <c:numFmt formatCode="0%" sourceLinked="0"/>
        <c:tickLblPos val="nextTo"/>
        <c:txPr>
          <a:bodyPr/>
          <a:lstStyle/>
          <a:p>
            <a:pPr>
              <a:defRPr sz="1100" b="1">
                <a:latin typeface="Arial Narrow" pitchFamily="34" charset="0"/>
              </a:defRPr>
            </a:pPr>
            <a:endParaRPr lang="ru-RU"/>
          </a:p>
        </c:txPr>
        <c:crossAx val="31561984"/>
        <c:crosses val="autoZero"/>
        <c:crossBetween val="between"/>
      </c:valAx>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Продажи</c:v>
                </c:pt>
              </c:strCache>
            </c:strRef>
          </c:tx>
          <c:explosion val="25"/>
          <c:dPt>
            <c:idx val="0"/>
            <c:spPr>
              <a:solidFill>
                <a:srgbClr val="FF0000"/>
              </a:solidFill>
            </c:spPr>
          </c:dPt>
          <c:dPt>
            <c:idx val="1"/>
            <c:spPr>
              <a:solidFill>
                <a:srgbClr val="0070C0"/>
              </a:solidFill>
            </c:spPr>
          </c:dPt>
          <c:dPt>
            <c:idx val="2"/>
            <c:spPr>
              <a:solidFill>
                <a:srgbClr val="00B050"/>
              </a:solidFill>
            </c:spPr>
          </c:dPt>
          <c:dLbls>
            <c:txPr>
              <a:bodyPr/>
              <a:lstStyle/>
              <a:p>
                <a:pPr>
                  <a:defRPr sz="1100" b="1">
                    <a:latin typeface="Arial Narrow" pitchFamily="34" charset="0"/>
                  </a:defRPr>
                </a:pPr>
                <a:endParaRPr lang="ru-RU"/>
              </a:p>
            </c:txPr>
            <c:showVal val="1"/>
            <c:showLeaderLines val="1"/>
          </c:dLbls>
          <c:cat>
            <c:strRef>
              <c:f>Лист1!$A$2:$A$4</c:f>
              <c:strCache>
                <c:ptCount val="3"/>
                <c:pt idx="0">
                  <c:v>Играют</c:v>
                </c:pt>
                <c:pt idx="1">
                  <c:v>Не играют</c:v>
                </c:pt>
                <c:pt idx="2">
                  <c:v>Нет компьютера</c:v>
                </c:pt>
              </c:strCache>
            </c:strRef>
          </c:cat>
          <c:val>
            <c:numRef>
              <c:f>Лист1!$B$2:$B$4</c:f>
              <c:numCache>
                <c:formatCode>0%</c:formatCode>
                <c:ptCount val="3"/>
                <c:pt idx="0">
                  <c:v>0.72000000000000064</c:v>
                </c:pt>
                <c:pt idx="1">
                  <c:v>4.0000000000000022E-2</c:v>
                </c:pt>
                <c:pt idx="2">
                  <c:v>0.24000000000000019</c:v>
                </c:pt>
              </c:numCache>
            </c:numRef>
          </c:val>
        </c:ser>
        <c:firstSliceAng val="0"/>
      </c:pieChart>
    </c:plotArea>
    <c:legend>
      <c:legendPos val="r"/>
      <c:layout/>
      <c:txPr>
        <a:bodyPr/>
        <a:lstStyle/>
        <a:p>
          <a:pPr>
            <a:defRPr sz="1100" b="1">
              <a:latin typeface="Arial Narrow" pitchFamily="34" charset="0"/>
            </a:defRPr>
          </a:pPr>
          <a:endParaRPr lang="ru-RU"/>
        </a:p>
      </c:txPr>
    </c:legend>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8A58D-5A3E-427E-A2F4-D1DFB1DC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21</Pages>
  <Words>5612</Words>
  <Characters>31993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37530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Эксперт</dc:creator>
  <cp:lastModifiedBy>Эксперт</cp:lastModifiedBy>
  <cp:revision>70</cp:revision>
  <cp:lastPrinted>2010-03-09T15:04:00Z</cp:lastPrinted>
  <dcterms:created xsi:type="dcterms:W3CDTF">2010-02-20T16:42:00Z</dcterms:created>
  <dcterms:modified xsi:type="dcterms:W3CDTF">2010-04-11T13:58:00Z</dcterms:modified>
</cp:coreProperties>
</file>